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91BE" w14:textId="5CE6D596" w:rsidR="004E4FB9" w:rsidRPr="00E126A8" w:rsidRDefault="004E4FB9" w:rsidP="004E4FB9">
      <w:pPr>
        <w:autoSpaceDE w:val="0"/>
        <w:autoSpaceDN w:val="0"/>
        <w:adjustRightInd w:val="0"/>
        <w:spacing w:after="160"/>
        <w:jc w:val="center"/>
        <w:rPr>
          <w:rFonts w:eastAsiaTheme="minorHAnsi"/>
          <w:color w:val="000000"/>
          <w:sz w:val="36"/>
          <w:szCs w:val="36"/>
          <w:lang w:eastAsia="en-US"/>
        </w:rPr>
      </w:pPr>
      <w:r>
        <w:rPr>
          <w:rFonts w:eastAsiaTheme="minorHAnsi"/>
          <w:b/>
          <w:bCs/>
          <w:color w:val="000000"/>
          <w:sz w:val="22"/>
          <w:szCs w:val="22"/>
          <w:lang w:eastAsia="en-US"/>
        </w:rPr>
        <w:t>Minutes of the Gifford Community Council meeting</w:t>
      </w:r>
      <w:r>
        <w:rPr>
          <w:rFonts w:eastAsiaTheme="minorHAnsi"/>
          <w:b/>
          <w:bCs/>
          <w:color w:val="000000"/>
          <w:sz w:val="22"/>
          <w:szCs w:val="22"/>
          <w:lang w:eastAsia="en-US"/>
        </w:rPr>
        <w:br/>
        <w:t>held</w:t>
      </w:r>
      <w:r>
        <w:rPr>
          <w:rFonts w:eastAsiaTheme="minorHAnsi"/>
          <w:color w:val="000000"/>
          <w:sz w:val="36"/>
          <w:szCs w:val="36"/>
          <w:lang w:eastAsia="en-US"/>
        </w:rPr>
        <w:t xml:space="preserve"> </w:t>
      </w:r>
      <w:r>
        <w:rPr>
          <w:rFonts w:eastAsiaTheme="minorHAnsi"/>
          <w:b/>
          <w:bCs/>
          <w:color w:val="000000"/>
          <w:sz w:val="22"/>
          <w:szCs w:val="22"/>
          <w:lang w:eastAsia="en-US"/>
        </w:rPr>
        <w:t xml:space="preserve">on </w:t>
      </w:r>
      <w:r w:rsidR="00E12497">
        <w:rPr>
          <w:rFonts w:eastAsiaTheme="minorHAnsi"/>
          <w:b/>
          <w:bCs/>
          <w:color w:val="000000"/>
          <w:sz w:val="22"/>
          <w:szCs w:val="22"/>
          <w:lang w:eastAsia="en-US"/>
        </w:rPr>
        <w:t>13</w:t>
      </w:r>
      <w:r w:rsidR="00E12497" w:rsidRPr="00E12497">
        <w:rPr>
          <w:rFonts w:eastAsiaTheme="minorHAnsi"/>
          <w:b/>
          <w:bCs/>
          <w:color w:val="000000"/>
          <w:sz w:val="22"/>
          <w:szCs w:val="22"/>
          <w:vertAlign w:val="superscript"/>
          <w:lang w:eastAsia="en-US"/>
        </w:rPr>
        <w:t>th</w:t>
      </w:r>
      <w:r w:rsidR="00E12497">
        <w:rPr>
          <w:rFonts w:eastAsiaTheme="minorHAnsi"/>
          <w:b/>
          <w:bCs/>
          <w:color w:val="000000"/>
          <w:sz w:val="22"/>
          <w:szCs w:val="22"/>
          <w:lang w:eastAsia="en-US"/>
        </w:rPr>
        <w:t xml:space="preserve"> May</w:t>
      </w:r>
      <w:r w:rsidR="00DB0666">
        <w:rPr>
          <w:rFonts w:eastAsiaTheme="minorHAnsi"/>
          <w:b/>
          <w:bCs/>
          <w:color w:val="000000"/>
          <w:sz w:val="22"/>
          <w:szCs w:val="22"/>
          <w:lang w:eastAsia="en-US"/>
        </w:rPr>
        <w:t xml:space="preserve"> 2024</w:t>
      </w:r>
      <w:r>
        <w:rPr>
          <w:rFonts w:eastAsiaTheme="minorHAnsi"/>
          <w:b/>
          <w:bCs/>
          <w:color w:val="000000"/>
          <w:sz w:val="22"/>
          <w:szCs w:val="22"/>
          <w:lang w:eastAsia="en-US"/>
        </w:rPr>
        <w:t xml:space="preserve"> at Gifford Bowling Club</w:t>
      </w:r>
    </w:p>
    <w:p w14:paraId="6C782618" w14:textId="77777777" w:rsidR="008F123C" w:rsidRPr="0094337D"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Participating</w:t>
      </w:r>
      <w:r>
        <w:rPr>
          <w:rFonts w:eastAsiaTheme="minorHAnsi"/>
          <w:color w:val="000000"/>
          <w:sz w:val="36"/>
          <w:szCs w:val="36"/>
          <w:lang w:eastAsia="en-US"/>
        </w:rPr>
        <w:tab/>
      </w:r>
      <w:r>
        <w:rPr>
          <w:rFonts w:eastAsiaTheme="minorHAnsi"/>
          <w:color w:val="000000"/>
          <w:sz w:val="22"/>
          <w:szCs w:val="22"/>
          <w:lang w:eastAsia="en-US"/>
        </w:rPr>
        <w:t>Adam White (Chair), Eleanor Hulme,</w:t>
      </w:r>
      <w:r w:rsidRPr="00C23034">
        <w:rPr>
          <w:rFonts w:eastAsiaTheme="minorHAnsi"/>
          <w:color w:val="000000"/>
          <w:sz w:val="22"/>
          <w:szCs w:val="22"/>
          <w:lang w:eastAsia="en-US"/>
        </w:rPr>
        <w:t xml:space="preserve"> </w:t>
      </w:r>
      <w:r>
        <w:rPr>
          <w:rFonts w:eastAsiaTheme="minorHAnsi"/>
          <w:color w:val="000000"/>
          <w:sz w:val="22"/>
          <w:szCs w:val="22"/>
          <w:lang w:eastAsia="en-US"/>
        </w:rPr>
        <w:t xml:space="preserve">Wendy Ferguson, Nev Kilkenny, Dave Griffiths, </w:t>
      </w:r>
      <w:r w:rsidRPr="005715CA">
        <w:rPr>
          <w:rFonts w:eastAsiaTheme="minorHAnsi"/>
          <w:color w:val="000000"/>
          <w:sz w:val="22"/>
          <w:szCs w:val="22"/>
          <w:lang w:eastAsia="en-US"/>
        </w:rPr>
        <w:t xml:space="preserve">Rita </w:t>
      </w:r>
      <w:proofErr w:type="gramStart"/>
      <w:r w:rsidRPr="005715CA">
        <w:rPr>
          <w:rFonts w:eastAsiaTheme="minorHAnsi"/>
          <w:color w:val="000000"/>
          <w:sz w:val="22"/>
          <w:szCs w:val="22"/>
          <w:lang w:eastAsia="en-US"/>
        </w:rPr>
        <w:t>Buchan</w:t>
      </w:r>
      <w:proofErr w:type="gramEnd"/>
      <w:r>
        <w:rPr>
          <w:rFonts w:eastAsiaTheme="minorHAnsi"/>
          <w:color w:val="000000"/>
          <w:sz w:val="22"/>
          <w:szCs w:val="22"/>
          <w:lang w:eastAsia="en-US"/>
        </w:rPr>
        <w:t xml:space="preserve"> and Jill </w:t>
      </w:r>
      <w:proofErr w:type="spellStart"/>
      <w:r>
        <w:rPr>
          <w:rFonts w:eastAsiaTheme="minorHAnsi"/>
          <w:color w:val="000000"/>
          <w:sz w:val="22"/>
          <w:szCs w:val="22"/>
          <w:lang w:eastAsia="en-US"/>
        </w:rPr>
        <w:t>Hyslop</w:t>
      </w:r>
      <w:proofErr w:type="spellEnd"/>
    </w:p>
    <w:p w14:paraId="585A4DE5" w14:textId="77777777" w:rsidR="008F123C" w:rsidRPr="0094337D"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In Attendance</w:t>
      </w:r>
      <w:r>
        <w:rPr>
          <w:rFonts w:eastAsiaTheme="minorHAnsi"/>
          <w:color w:val="000000"/>
          <w:sz w:val="36"/>
          <w:szCs w:val="36"/>
          <w:lang w:eastAsia="en-US"/>
        </w:rPr>
        <w:tab/>
      </w:r>
      <w:r>
        <w:rPr>
          <w:rFonts w:eastAsiaTheme="minorHAnsi"/>
          <w:color w:val="000000"/>
          <w:sz w:val="22"/>
          <w:szCs w:val="22"/>
          <w:lang w:eastAsia="en-US"/>
        </w:rPr>
        <w:t xml:space="preserve">Cllr John McMillan, Cllr Tom Trotter, Cllr George McGuire &amp; 4 </w:t>
      </w:r>
      <w:proofErr w:type="gramStart"/>
      <w:r>
        <w:rPr>
          <w:rFonts w:eastAsiaTheme="minorHAnsi"/>
          <w:color w:val="000000"/>
          <w:sz w:val="22"/>
          <w:szCs w:val="22"/>
          <w:lang w:eastAsia="en-US"/>
        </w:rPr>
        <w:t>local residents</w:t>
      </w:r>
      <w:proofErr w:type="gramEnd"/>
    </w:p>
    <w:p w14:paraId="1B6B28AE" w14:textId="77777777" w:rsidR="008F123C" w:rsidRDefault="008F123C" w:rsidP="008F123C">
      <w:pPr>
        <w:autoSpaceDE w:val="0"/>
        <w:autoSpaceDN w:val="0"/>
        <w:adjustRightInd w:val="0"/>
        <w:ind w:left="1440" w:hanging="1440"/>
        <w:rPr>
          <w:rFonts w:eastAsiaTheme="minorHAnsi"/>
          <w:color w:val="000000"/>
          <w:sz w:val="22"/>
          <w:szCs w:val="22"/>
          <w:lang w:eastAsia="en-US"/>
        </w:rPr>
      </w:pPr>
      <w:r>
        <w:rPr>
          <w:rFonts w:eastAsiaTheme="minorHAnsi"/>
          <w:b/>
          <w:bCs/>
          <w:color w:val="000000"/>
          <w:sz w:val="22"/>
          <w:szCs w:val="22"/>
          <w:lang w:eastAsia="en-US"/>
        </w:rPr>
        <w:t>Apologies</w:t>
      </w:r>
      <w:r>
        <w:rPr>
          <w:rFonts w:eastAsiaTheme="minorHAnsi"/>
          <w:color w:val="000000"/>
          <w:sz w:val="36"/>
          <w:szCs w:val="36"/>
          <w:lang w:eastAsia="en-US"/>
        </w:rPr>
        <w:tab/>
      </w:r>
      <w:r>
        <w:rPr>
          <w:rFonts w:eastAsiaTheme="minorHAnsi"/>
          <w:color w:val="000000"/>
          <w:sz w:val="22"/>
          <w:szCs w:val="22"/>
          <w:lang w:eastAsia="en-US"/>
        </w:rPr>
        <w:t xml:space="preserve">Hugh Broad, </w:t>
      </w:r>
      <w:r w:rsidRPr="004F3990">
        <w:rPr>
          <w:rFonts w:eastAsiaTheme="minorHAnsi"/>
          <w:color w:val="000000"/>
          <w:sz w:val="22"/>
          <w:szCs w:val="22"/>
          <w:lang w:eastAsia="en-US"/>
        </w:rPr>
        <w:t>Richar</w:t>
      </w:r>
      <w:r>
        <w:rPr>
          <w:rFonts w:eastAsiaTheme="minorHAnsi"/>
          <w:color w:val="000000"/>
          <w:sz w:val="22"/>
          <w:szCs w:val="22"/>
          <w:lang w:eastAsia="en-US"/>
        </w:rPr>
        <w:t xml:space="preserve">d Austin, Cllr </w:t>
      </w:r>
      <w:proofErr w:type="spellStart"/>
      <w:r>
        <w:rPr>
          <w:rFonts w:eastAsiaTheme="minorHAnsi"/>
          <w:color w:val="000000"/>
          <w:sz w:val="22"/>
          <w:szCs w:val="22"/>
          <w:lang w:eastAsia="en-US"/>
        </w:rPr>
        <w:t>Shamin</w:t>
      </w:r>
      <w:proofErr w:type="spellEnd"/>
      <w:r>
        <w:rPr>
          <w:rFonts w:eastAsiaTheme="minorHAnsi"/>
          <w:color w:val="000000"/>
          <w:sz w:val="22"/>
          <w:szCs w:val="22"/>
          <w:lang w:eastAsia="en-US"/>
        </w:rPr>
        <w:t xml:space="preserve"> Akhtar, Mandy Harrington &amp; Paul McLennan MSP</w:t>
      </w:r>
    </w:p>
    <w:p w14:paraId="56DA000A" w14:textId="77777777" w:rsidR="004E4FB9" w:rsidRPr="00FB1D66" w:rsidRDefault="004E4FB9" w:rsidP="00E12497">
      <w:pPr>
        <w:autoSpaceDE w:val="0"/>
        <w:autoSpaceDN w:val="0"/>
        <w:adjustRightInd w:val="0"/>
        <w:rPr>
          <w:rFonts w:eastAsiaTheme="minorHAnsi"/>
          <w:color w:val="000000"/>
          <w:sz w:val="10"/>
          <w:szCs w:val="10"/>
          <w:lang w:eastAsia="en-US"/>
        </w:rPr>
      </w:pPr>
    </w:p>
    <w:p w14:paraId="36222CB2" w14:textId="0643D059" w:rsidR="004E4FB9" w:rsidRPr="0090606A" w:rsidRDefault="004E4FB9" w:rsidP="0090606A">
      <w:pPr>
        <w:autoSpaceDE w:val="0"/>
        <w:autoSpaceDN w:val="0"/>
        <w:adjustRightInd w:val="0"/>
        <w:spacing w:after="120"/>
        <w:rPr>
          <w:rFonts w:eastAsiaTheme="minorHAnsi"/>
          <w:color w:val="000000"/>
          <w:sz w:val="22"/>
          <w:szCs w:val="22"/>
          <w:lang w:eastAsia="en-US"/>
        </w:rPr>
      </w:pPr>
      <w:r w:rsidRPr="0090606A">
        <w:rPr>
          <w:rFonts w:eastAsiaTheme="minorHAnsi"/>
          <w:b/>
          <w:bCs/>
          <w:color w:val="000000"/>
          <w:sz w:val="22"/>
          <w:szCs w:val="22"/>
          <w:lang w:eastAsia="en-US"/>
        </w:rPr>
        <w:t>1</w:t>
      </w:r>
      <w:r w:rsidRPr="0090606A">
        <w:rPr>
          <w:rFonts w:eastAsiaTheme="minorHAnsi"/>
          <w:color w:val="000000"/>
          <w:sz w:val="22"/>
          <w:szCs w:val="22"/>
          <w:lang w:eastAsia="en-US"/>
        </w:rPr>
        <w:t xml:space="preserve"> </w:t>
      </w:r>
      <w:r>
        <w:rPr>
          <w:rFonts w:eastAsiaTheme="minorHAnsi"/>
          <w:color w:val="000000"/>
          <w:sz w:val="22"/>
          <w:szCs w:val="22"/>
          <w:lang w:eastAsia="en-US"/>
        </w:rPr>
        <w:t xml:space="preserve">The meeting approved the minutes of </w:t>
      </w:r>
      <w:r w:rsidR="004C143A">
        <w:rPr>
          <w:rFonts w:eastAsiaTheme="minorHAnsi"/>
          <w:color w:val="000000"/>
          <w:sz w:val="22"/>
          <w:szCs w:val="22"/>
          <w:lang w:eastAsia="en-US"/>
        </w:rPr>
        <w:t>1</w:t>
      </w:r>
      <w:r w:rsidR="008F123C">
        <w:rPr>
          <w:rFonts w:eastAsiaTheme="minorHAnsi"/>
          <w:color w:val="000000"/>
          <w:sz w:val="22"/>
          <w:szCs w:val="22"/>
          <w:lang w:eastAsia="en-US"/>
        </w:rPr>
        <w:t>5</w:t>
      </w:r>
      <w:r w:rsidR="004C143A" w:rsidRPr="002075C0">
        <w:rPr>
          <w:rFonts w:eastAsiaTheme="minorHAnsi"/>
          <w:color w:val="000000"/>
          <w:sz w:val="22"/>
          <w:szCs w:val="22"/>
          <w:lang w:eastAsia="en-US"/>
        </w:rPr>
        <w:t>th</w:t>
      </w:r>
      <w:r w:rsidR="00B51892">
        <w:rPr>
          <w:rFonts w:eastAsiaTheme="minorHAnsi"/>
          <w:color w:val="000000"/>
          <w:sz w:val="22"/>
          <w:szCs w:val="22"/>
          <w:lang w:eastAsia="en-US"/>
        </w:rPr>
        <w:t xml:space="preserve"> </w:t>
      </w:r>
      <w:r w:rsidR="008F123C">
        <w:rPr>
          <w:rFonts w:eastAsiaTheme="minorHAnsi"/>
          <w:color w:val="000000"/>
          <w:sz w:val="22"/>
          <w:szCs w:val="22"/>
          <w:lang w:eastAsia="en-US"/>
        </w:rPr>
        <w:t>April</w:t>
      </w:r>
      <w:r>
        <w:rPr>
          <w:rFonts w:eastAsiaTheme="minorHAnsi"/>
          <w:color w:val="000000"/>
          <w:sz w:val="22"/>
          <w:szCs w:val="22"/>
          <w:lang w:eastAsia="en-US"/>
        </w:rPr>
        <w:t xml:space="preserve"> (approved by </w:t>
      </w:r>
      <w:r w:rsidR="008F123C">
        <w:rPr>
          <w:rFonts w:eastAsiaTheme="minorHAnsi"/>
          <w:color w:val="000000"/>
          <w:sz w:val="22"/>
          <w:szCs w:val="22"/>
          <w:lang w:eastAsia="en-US"/>
        </w:rPr>
        <w:t>Wendy and Eleanor</w:t>
      </w:r>
      <w:r>
        <w:rPr>
          <w:rFonts w:eastAsiaTheme="minorHAnsi"/>
          <w:color w:val="000000"/>
          <w:sz w:val="22"/>
          <w:szCs w:val="22"/>
          <w:lang w:eastAsia="en-US"/>
        </w:rPr>
        <w:t>).</w:t>
      </w:r>
    </w:p>
    <w:p w14:paraId="5832C12F" w14:textId="1EEC2A22" w:rsidR="004E4FB9" w:rsidRDefault="00DB0666" w:rsidP="008F123C">
      <w:pPr>
        <w:autoSpaceDE w:val="0"/>
        <w:autoSpaceDN w:val="0"/>
        <w:adjustRightInd w:val="0"/>
        <w:rPr>
          <w:rFonts w:eastAsiaTheme="minorHAnsi"/>
          <w:b/>
          <w:bCs/>
          <w:color w:val="000000"/>
          <w:sz w:val="22"/>
          <w:szCs w:val="22"/>
          <w:lang w:eastAsia="en-US"/>
        </w:rPr>
      </w:pPr>
      <w:r w:rsidRPr="008F123C">
        <w:rPr>
          <w:rFonts w:eastAsiaTheme="minorHAnsi"/>
          <w:b/>
          <w:bCs/>
          <w:color w:val="000000"/>
          <w:sz w:val="22"/>
          <w:szCs w:val="22"/>
          <w:lang w:eastAsia="en-US"/>
        </w:rPr>
        <w:t>2</w:t>
      </w:r>
      <w:r w:rsidR="004E4FB9" w:rsidRPr="008F123C">
        <w:rPr>
          <w:rFonts w:eastAsiaTheme="minorHAnsi"/>
          <w:b/>
          <w:bCs/>
          <w:color w:val="000000"/>
          <w:sz w:val="22"/>
          <w:szCs w:val="22"/>
          <w:lang w:eastAsia="en-US"/>
        </w:rPr>
        <w:t xml:space="preserve"> </w:t>
      </w:r>
      <w:r w:rsidR="008F123C" w:rsidRPr="008F123C">
        <w:rPr>
          <w:rFonts w:eastAsiaTheme="minorHAnsi"/>
          <w:b/>
          <w:bCs/>
          <w:color w:val="000000"/>
          <w:sz w:val="22"/>
          <w:szCs w:val="22"/>
          <w:lang w:eastAsia="en-US"/>
        </w:rPr>
        <w:t>I</w:t>
      </w:r>
      <w:r w:rsidR="004E4FB9" w:rsidRPr="008F123C">
        <w:rPr>
          <w:rFonts w:eastAsiaTheme="minorHAnsi"/>
          <w:b/>
          <w:bCs/>
          <w:color w:val="000000"/>
          <w:sz w:val="22"/>
          <w:szCs w:val="22"/>
          <w:lang w:eastAsia="en-US"/>
        </w:rPr>
        <w:t>tems completed since last meeting</w:t>
      </w:r>
    </w:p>
    <w:p w14:paraId="65191AA4" w14:textId="70B5F5CB" w:rsidR="008F123C" w:rsidRPr="008F123C" w:rsidRDefault="008F123C" w:rsidP="0090606A">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Nev has </w:t>
      </w:r>
      <w:r w:rsidRPr="007F4BA0">
        <w:rPr>
          <w:rFonts w:eastAsiaTheme="minorHAnsi"/>
          <w:color w:val="000000"/>
          <w:sz w:val="22"/>
          <w:szCs w:val="22"/>
          <w:lang w:eastAsia="en-US"/>
        </w:rPr>
        <w:t xml:space="preserve">repaired </w:t>
      </w:r>
      <w:r>
        <w:rPr>
          <w:rFonts w:eastAsiaTheme="minorHAnsi"/>
          <w:color w:val="000000"/>
          <w:sz w:val="22"/>
          <w:szCs w:val="22"/>
          <w:lang w:eastAsia="en-US"/>
        </w:rPr>
        <w:t xml:space="preserve">the benches </w:t>
      </w:r>
      <w:r w:rsidRPr="007F4BA0">
        <w:rPr>
          <w:rFonts w:eastAsiaTheme="minorHAnsi"/>
          <w:color w:val="000000"/>
          <w:sz w:val="22"/>
          <w:szCs w:val="22"/>
          <w:lang w:eastAsia="en-US"/>
        </w:rPr>
        <w:t>and returned</w:t>
      </w:r>
      <w:r>
        <w:rPr>
          <w:rFonts w:eastAsiaTheme="minorHAnsi"/>
          <w:color w:val="000000"/>
          <w:sz w:val="22"/>
          <w:szCs w:val="22"/>
          <w:lang w:eastAsia="en-US"/>
        </w:rPr>
        <w:t xml:space="preserve"> them</w:t>
      </w:r>
      <w:r w:rsidRPr="007F4BA0">
        <w:rPr>
          <w:rFonts w:eastAsiaTheme="minorHAnsi"/>
          <w:color w:val="000000"/>
          <w:sz w:val="22"/>
          <w:szCs w:val="22"/>
          <w:lang w:eastAsia="en-US"/>
        </w:rPr>
        <w:t xml:space="preserve"> to the Bleachfield.</w:t>
      </w:r>
      <w:r>
        <w:rPr>
          <w:rFonts w:eastAsiaTheme="minorHAnsi"/>
          <w:color w:val="000000"/>
          <w:sz w:val="22"/>
          <w:szCs w:val="22"/>
          <w:lang w:eastAsia="en-US"/>
        </w:rPr>
        <w:t xml:space="preserve">  They will be repainted by the Community Pay Back Team.</w:t>
      </w:r>
    </w:p>
    <w:p w14:paraId="26A09595" w14:textId="4259B004" w:rsidR="004E4FB9" w:rsidRPr="008F123C" w:rsidRDefault="00DB0666" w:rsidP="004E4FB9">
      <w:pPr>
        <w:autoSpaceDE w:val="0"/>
        <w:autoSpaceDN w:val="0"/>
        <w:adjustRightInd w:val="0"/>
        <w:rPr>
          <w:rFonts w:eastAsiaTheme="minorHAnsi"/>
          <w:b/>
          <w:bCs/>
          <w:color w:val="000000"/>
          <w:sz w:val="22"/>
          <w:szCs w:val="22"/>
          <w:lang w:eastAsia="en-US"/>
        </w:rPr>
      </w:pPr>
      <w:r w:rsidRPr="008F123C">
        <w:rPr>
          <w:rFonts w:eastAsiaTheme="minorHAnsi"/>
          <w:b/>
          <w:bCs/>
          <w:color w:val="000000"/>
          <w:sz w:val="22"/>
          <w:szCs w:val="22"/>
          <w:lang w:eastAsia="en-US"/>
        </w:rPr>
        <w:t>3</w:t>
      </w:r>
      <w:r w:rsidR="004E4FB9" w:rsidRPr="008F123C">
        <w:rPr>
          <w:rFonts w:eastAsiaTheme="minorHAnsi"/>
          <w:b/>
          <w:bCs/>
          <w:color w:val="000000"/>
          <w:sz w:val="22"/>
          <w:szCs w:val="22"/>
          <w:lang w:eastAsia="en-US"/>
        </w:rPr>
        <w:t xml:space="preserve"> Matters Arising</w:t>
      </w:r>
    </w:p>
    <w:p w14:paraId="79974F57" w14:textId="0C0395F5"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.1 Renewable Energy Projects</w:t>
      </w:r>
    </w:p>
    <w:p w14:paraId="611D2037" w14:textId="4B460ACA" w:rsidR="00E95819" w:rsidRDefault="002075C0" w:rsidP="00E9581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Nothing to report (see </w:t>
      </w:r>
      <w:r w:rsidR="00FB1D66">
        <w:rPr>
          <w:rFonts w:eastAsiaTheme="minorHAnsi"/>
          <w:color w:val="000000"/>
          <w:sz w:val="22"/>
          <w:szCs w:val="22"/>
          <w:lang w:eastAsia="en-US"/>
        </w:rPr>
        <w:t xml:space="preserve">attached </w:t>
      </w:r>
      <w:r>
        <w:rPr>
          <w:rFonts w:eastAsiaTheme="minorHAnsi"/>
          <w:color w:val="000000"/>
          <w:sz w:val="22"/>
          <w:szCs w:val="22"/>
          <w:lang w:eastAsia="en-US"/>
        </w:rPr>
        <w:t xml:space="preserve">planning report for </w:t>
      </w:r>
      <w:proofErr w:type="gramStart"/>
      <w:r>
        <w:rPr>
          <w:rFonts w:eastAsiaTheme="minorHAnsi"/>
          <w:color w:val="000000"/>
          <w:sz w:val="22"/>
          <w:szCs w:val="22"/>
          <w:lang w:eastAsia="en-US"/>
        </w:rPr>
        <w:t>current status</w:t>
      </w:r>
      <w:proofErr w:type="gramEnd"/>
      <w:r>
        <w:rPr>
          <w:rFonts w:eastAsiaTheme="minorHAnsi"/>
          <w:color w:val="000000"/>
          <w:sz w:val="22"/>
          <w:szCs w:val="22"/>
          <w:lang w:eastAsia="en-US"/>
        </w:rPr>
        <w:t xml:space="preserve">). </w:t>
      </w:r>
    </w:p>
    <w:p w14:paraId="700C2E0D" w14:textId="6E6A6D8F" w:rsidR="004E4FB9" w:rsidRPr="00D93A6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.2 Defibrillators</w:t>
      </w:r>
    </w:p>
    <w:p w14:paraId="1641E1C6" w14:textId="302E36D0" w:rsidR="002075C0" w:rsidRPr="002075C0" w:rsidRDefault="008F123C" w:rsidP="002075C0">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Eleanor has checked the garage </w:t>
      </w:r>
      <w:proofErr w:type="gramStart"/>
      <w:r>
        <w:rPr>
          <w:rFonts w:eastAsiaTheme="minorHAnsi"/>
          <w:color w:val="000000"/>
          <w:sz w:val="22"/>
          <w:szCs w:val="22"/>
          <w:lang w:eastAsia="en-US"/>
        </w:rPr>
        <w:t>defibrillator</w:t>
      </w:r>
      <w:proofErr w:type="gramEnd"/>
      <w:r>
        <w:rPr>
          <w:rFonts w:eastAsiaTheme="minorHAnsi"/>
          <w:color w:val="000000"/>
          <w:sz w:val="22"/>
          <w:szCs w:val="22"/>
          <w:lang w:eastAsia="en-US"/>
        </w:rPr>
        <w:t xml:space="preserve"> and everything is in order.  The Bowling Club defibrillator needs to be registered on the Circuit</w:t>
      </w:r>
      <w:r w:rsidR="008B56CD">
        <w:rPr>
          <w:rFonts w:eastAsiaTheme="minorHAnsi"/>
          <w:color w:val="000000"/>
          <w:sz w:val="22"/>
          <w:szCs w:val="22"/>
          <w:lang w:eastAsia="en-US"/>
        </w:rPr>
        <w:t xml:space="preserve">.  </w:t>
      </w:r>
      <w:r w:rsidR="00E12497">
        <w:rPr>
          <w:rFonts w:eastAsiaTheme="minorHAnsi"/>
          <w:color w:val="000000"/>
          <w:sz w:val="22"/>
          <w:szCs w:val="22"/>
          <w:lang w:eastAsia="en-US"/>
        </w:rPr>
        <w:t>T</w:t>
      </w:r>
      <w:r w:rsidR="008B56CD">
        <w:rPr>
          <w:rFonts w:eastAsiaTheme="minorHAnsi"/>
          <w:color w:val="000000"/>
          <w:sz w:val="22"/>
          <w:szCs w:val="22"/>
          <w:lang w:eastAsia="en-US"/>
        </w:rPr>
        <w:t>he cabinet at the bowling club is unlocked and no pin code is needed</w:t>
      </w:r>
      <w:r>
        <w:rPr>
          <w:rFonts w:eastAsiaTheme="minorHAnsi"/>
          <w:color w:val="000000"/>
          <w:sz w:val="22"/>
          <w:szCs w:val="22"/>
          <w:lang w:eastAsia="en-US"/>
        </w:rPr>
        <w:t>. Eleanor has emailed Sam from the Scottish Ambulance Service to ask about training.  The bowling club defib</w:t>
      </w:r>
      <w:r w:rsidR="00E12497">
        <w:rPr>
          <w:rFonts w:eastAsiaTheme="minorHAnsi"/>
          <w:color w:val="000000"/>
          <w:sz w:val="22"/>
          <w:szCs w:val="22"/>
          <w:lang w:eastAsia="en-US"/>
        </w:rPr>
        <w:t>rillator</w:t>
      </w:r>
      <w:r>
        <w:rPr>
          <w:rFonts w:eastAsiaTheme="minorHAnsi"/>
          <w:color w:val="000000"/>
          <w:sz w:val="22"/>
          <w:szCs w:val="22"/>
          <w:lang w:eastAsia="en-US"/>
        </w:rPr>
        <w:t xml:space="preserve"> has a child key which wasn’t covered in the last training session.  The</w:t>
      </w:r>
      <w:r w:rsidR="008B56CD">
        <w:rPr>
          <w:rFonts w:eastAsiaTheme="minorHAnsi"/>
          <w:color w:val="000000"/>
          <w:sz w:val="22"/>
          <w:szCs w:val="22"/>
          <w:lang w:eastAsia="en-US"/>
        </w:rPr>
        <w:t xml:space="preserve"> meeting heard that the</w:t>
      </w:r>
      <w:r>
        <w:rPr>
          <w:rFonts w:eastAsiaTheme="minorHAnsi"/>
          <w:color w:val="000000"/>
          <w:sz w:val="22"/>
          <w:szCs w:val="22"/>
          <w:lang w:eastAsia="en-US"/>
        </w:rPr>
        <w:t>re are also defibrillators at the Quarry</w:t>
      </w:r>
      <w:r w:rsidR="008B56CD">
        <w:rPr>
          <w:rFonts w:eastAsiaTheme="minorHAnsi"/>
          <w:color w:val="000000"/>
          <w:sz w:val="22"/>
          <w:szCs w:val="22"/>
          <w:lang w:eastAsia="en-US"/>
        </w:rPr>
        <w:t>, which employees have been trained to use</w:t>
      </w:r>
      <w:r>
        <w:rPr>
          <w:rFonts w:eastAsiaTheme="minorHAnsi"/>
          <w:color w:val="000000"/>
          <w:sz w:val="22"/>
          <w:szCs w:val="22"/>
          <w:lang w:eastAsia="en-US"/>
        </w:rPr>
        <w:t>.</w:t>
      </w:r>
      <w:r w:rsidR="00D575AB">
        <w:rPr>
          <w:rFonts w:eastAsiaTheme="minorHAnsi"/>
          <w:color w:val="000000"/>
          <w:sz w:val="22"/>
          <w:szCs w:val="22"/>
          <w:lang w:eastAsia="en-US"/>
        </w:rPr>
        <w:t xml:space="preserve">  CC understands that the school has arranged its own training for staff.</w:t>
      </w:r>
    </w:p>
    <w:p w14:paraId="6D30AA89" w14:textId="25429859" w:rsidR="004E4FB9" w:rsidRPr="00160893"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 xml:space="preserve">.3 </w:t>
      </w:r>
      <w:r w:rsidR="004E4FB9" w:rsidRPr="00160893">
        <w:rPr>
          <w:rFonts w:eastAsiaTheme="minorHAnsi"/>
          <w:b/>
          <w:bCs/>
          <w:color w:val="000000"/>
          <w:sz w:val="22"/>
          <w:szCs w:val="22"/>
          <w:lang w:eastAsia="en-US"/>
        </w:rPr>
        <w:t xml:space="preserve">Nature </w:t>
      </w:r>
      <w:r w:rsidR="00C77061">
        <w:rPr>
          <w:rFonts w:eastAsiaTheme="minorHAnsi"/>
          <w:b/>
          <w:bCs/>
          <w:color w:val="000000"/>
          <w:sz w:val="22"/>
          <w:szCs w:val="22"/>
          <w:lang w:eastAsia="en-US"/>
        </w:rPr>
        <w:t>Networks</w:t>
      </w:r>
    </w:p>
    <w:p w14:paraId="57125017" w14:textId="3120029B" w:rsidR="008F123C" w:rsidRDefault="008F123C" w:rsidP="008F123C">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A</w:t>
      </w:r>
      <w:r w:rsidRPr="007F4BA0">
        <w:rPr>
          <w:rFonts w:eastAsiaTheme="minorHAnsi"/>
          <w:color w:val="000000"/>
          <w:sz w:val="22"/>
          <w:szCs w:val="22"/>
          <w:lang w:eastAsia="en-US"/>
        </w:rPr>
        <w:t xml:space="preserve"> public consultation event </w:t>
      </w:r>
      <w:r>
        <w:rPr>
          <w:rFonts w:eastAsiaTheme="minorHAnsi"/>
          <w:color w:val="000000"/>
          <w:sz w:val="22"/>
          <w:szCs w:val="22"/>
          <w:lang w:eastAsia="en-US"/>
        </w:rPr>
        <w:t xml:space="preserve">will take place </w:t>
      </w:r>
      <w:r w:rsidRPr="007F4BA0">
        <w:rPr>
          <w:rFonts w:eastAsiaTheme="minorHAnsi"/>
          <w:color w:val="000000"/>
          <w:sz w:val="22"/>
          <w:szCs w:val="22"/>
          <w:lang w:eastAsia="en-US"/>
        </w:rPr>
        <w:t>in Gifford Village Hall on 6</w:t>
      </w:r>
      <w:r w:rsidRPr="008F123C">
        <w:rPr>
          <w:rFonts w:eastAsiaTheme="minorHAnsi"/>
          <w:color w:val="000000"/>
          <w:sz w:val="22"/>
          <w:szCs w:val="22"/>
          <w:lang w:eastAsia="en-US"/>
        </w:rPr>
        <w:t>th</w:t>
      </w:r>
      <w:r w:rsidRPr="007F4BA0">
        <w:rPr>
          <w:rFonts w:eastAsiaTheme="minorHAnsi"/>
          <w:color w:val="000000"/>
          <w:sz w:val="22"/>
          <w:szCs w:val="22"/>
          <w:lang w:eastAsia="en-US"/>
        </w:rPr>
        <w:t xml:space="preserve"> June from 1.45pm – 3.30pm to look at the council’s planting proposals for The Pound. </w:t>
      </w:r>
      <w:r w:rsidR="0056587B">
        <w:rPr>
          <w:rFonts w:eastAsiaTheme="minorHAnsi"/>
          <w:color w:val="000000"/>
          <w:sz w:val="22"/>
          <w:szCs w:val="22"/>
          <w:lang w:eastAsia="en-US"/>
        </w:rPr>
        <w:t xml:space="preserve">Eleanor will confirm further details with Ed </w:t>
      </w:r>
      <w:proofErr w:type="spellStart"/>
      <w:r w:rsidR="0056587B">
        <w:rPr>
          <w:rFonts w:eastAsiaTheme="minorHAnsi"/>
          <w:color w:val="000000"/>
          <w:sz w:val="22"/>
          <w:szCs w:val="22"/>
          <w:lang w:eastAsia="en-US"/>
        </w:rPr>
        <w:t>Hendrikson</w:t>
      </w:r>
      <w:proofErr w:type="spellEnd"/>
      <w:r w:rsidR="00E12497">
        <w:rPr>
          <w:rFonts w:eastAsiaTheme="minorHAnsi"/>
          <w:color w:val="000000"/>
          <w:sz w:val="22"/>
          <w:szCs w:val="22"/>
          <w:lang w:eastAsia="en-US"/>
        </w:rPr>
        <w:t xml:space="preserve"> and then CC will advertise the event</w:t>
      </w:r>
      <w:r w:rsidR="0056587B">
        <w:rPr>
          <w:rFonts w:eastAsiaTheme="minorHAnsi"/>
          <w:color w:val="000000"/>
          <w:sz w:val="22"/>
          <w:szCs w:val="22"/>
          <w:lang w:eastAsia="en-US"/>
        </w:rPr>
        <w:t xml:space="preserve"> </w:t>
      </w:r>
      <w:r w:rsidR="0056587B" w:rsidRPr="0056587B">
        <w:rPr>
          <w:rFonts w:eastAsiaTheme="minorHAnsi"/>
          <w:b/>
          <w:bCs/>
          <w:color w:val="000000"/>
          <w:sz w:val="22"/>
          <w:szCs w:val="22"/>
          <w:lang w:eastAsia="en-US"/>
        </w:rPr>
        <w:t>(ACTION: EH)</w:t>
      </w:r>
      <w:r w:rsidRPr="0056587B">
        <w:rPr>
          <w:rFonts w:eastAsiaTheme="minorHAnsi"/>
          <w:b/>
          <w:bCs/>
          <w:color w:val="000000"/>
          <w:sz w:val="22"/>
          <w:szCs w:val="22"/>
          <w:lang w:eastAsia="en-US"/>
        </w:rPr>
        <w:t>.</w:t>
      </w:r>
    </w:p>
    <w:p w14:paraId="6BC06E34" w14:textId="26B93853" w:rsidR="004E4FB9" w:rsidRPr="00891992"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.4</w:t>
      </w:r>
      <w:r w:rsidR="004E4FB9" w:rsidRPr="00891992">
        <w:rPr>
          <w:rFonts w:eastAsiaTheme="minorHAnsi"/>
          <w:b/>
          <w:bCs/>
          <w:color w:val="000000"/>
          <w:sz w:val="22"/>
          <w:szCs w:val="22"/>
          <w:lang w:eastAsia="en-US"/>
        </w:rPr>
        <w:t xml:space="preserve"> Airfield Memorial Plaque</w:t>
      </w:r>
    </w:p>
    <w:p w14:paraId="5050B51B" w14:textId="620F1A37" w:rsidR="004E4FB9" w:rsidRDefault="00DB0666"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 update.</w:t>
      </w:r>
    </w:p>
    <w:p w14:paraId="43409C28" w14:textId="432A8F5E" w:rsidR="004E4FB9" w:rsidRPr="00463DC8"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w:t>
      </w:r>
      <w:r w:rsidR="004E4FB9">
        <w:rPr>
          <w:rFonts w:eastAsiaTheme="minorHAnsi"/>
          <w:b/>
          <w:bCs/>
          <w:color w:val="000000"/>
          <w:sz w:val="22"/>
          <w:szCs w:val="22"/>
          <w:lang w:eastAsia="en-US"/>
        </w:rPr>
        <w:t>.5</w:t>
      </w:r>
      <w:r w:rsidR="004E4FB9" w:rsidRPr="00463DC8">
        <w:rPr>
          <w:rFonts w:eastAsiaTheme="minorHAnsi"/>
          <w:b/>
          <w:bCs/>
          <w:color w:val="000000"/>
          <w:sz w:val="22"/>
          <w:szCs w:val="22"/>
          <w:lang w:eastAsia="en-US"/>
        </w:rPr>
        <w:t xml:space="preserve"> Graveyard extension</w:t>
      </w:r>
    </w:p>
    <w:p w14:paraId="693A2DED" w14:textId="2C628805" w:rsidR="00E669A0" w:rsidRPr="00E669A0" w:rsidRDefault="0090606A" w:rsidP="00A36080">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w:t>
      </w:r>
      <w:r w:rsidR="00510934">
        <w:rPr>
          <w:rFonts w:eastAsiaTheme="minorHAnsi"/>
          <w:color w:val="000000"/>
          <w:sz w:val="22"/>
          <w:szCs w:val="22"/>
          <w:lang w:eastAsia="en-US"/>
        </w:rPr>
        <w:t xml:space="preserve"> proposed site has passed a Stage 1 desktop assessment.  Council officials will now see what money is available for a Stage 2 assessment, which will involve soil analysis.  </w:t>
      </w:r>
    </w:p>
    <w:p w14:paraId="6756DEC8" w14:textId="2C377E33" w:rsidR="00270F2B" w:rsidRPr="00270F2B" w:rsidRDefault="00270F2B" w:rsidP="00270F2B">
      <w:pPr>
        <w:autoSpaceDE w:val="0"/>
        <w:autoSpaceDN w:val="0"/>
        <w:adjustRightInd w:val="0"/>
        <w:rPr>
          <w:rFonts w:eastAsiaTheme="minorHAnsi"/>
          <w:b/>
          <w:bCs/>
          <w:color w:val="000000"/>
          <w:sz w:val="22"/>
          <w:szCs w:val="22"/>
          <w:lang w:eastAsia="en-US"/>
        </w:rPr>
      </w:pPr>
      <w:r w:rsidRPr="00270F2B">
        <w:rPr>
          <w:rFonts w:eastAsiaTheme="minorHAnsi"/>
          <w:b/>
          <w:bCs/>
          <w:color w:val="000000"/>
          <w:sz w:val="22"/>
          <w:szCs w:val="22"/>
          <w:lang w:eastAsia="en-US"/>
        </w:rPr>
        <w:t>3.</w:t>
      </w:r>
      <w:r w:rsidR="00510934">
        <w:rPr>
          <w:rFonts w:eastAsiaTheme="minorHAnsi"/>
          <w:b/>
          <w:bCs/>
          <w:color w:val="000000"/>
          <w:sz w:val="22"/>
          <w:szCs w:val="22"/>
          <w:lang w:eastAsia="en-US"/>
        </w:rPr>
        <w:t>6</w:t>
      </w:r>
      <w:r w:rsidRPr="00270F2B">
        <w:rPr>
          <w:rFonts w:eastAsiaTheme="minorHAnsi"/>
          <w:b/>
          <w:bCs/>
          <w:color w:val="000000"/>
          <w:sz w:val="22"/>
          <w:szCs w:val="22"/>
          <w:lang w:eastAsia="en-US"/>
        </w:rPr>
        <w:t xml:space="preserve"> Park Benches</w:t>
      </w:r>
    </w:p>
    <w:p w14:paraId="154E4FBE" w14:textId="265BD1A9" w:rsidR="008F123C" w:rsidRDefault="008F123C" w:rsidP="008F123C">
      <w:pPr>
        <w:autoSpaceDE w:val="0"/>
        <w:autoSpaceDN w:val="0"/>
        <w:adjustRightInd w:val="0"/>
        <w:spacing w:after="120"/>
        <w:rPr>
          <w:rFonts w:eastAsiaTheme="minorHAnsi"/>
          <w:b/>
          <w:bCs/>
          <w:color w:val="000000"/>
          <w:sz w:val="22"/>
          <w:szCs w:val="22"/>
          <w:lang w:eastAsia="en-US"/>
        </w:rPr>
      </w:pPr>
      <w:r w:rsidRPr="007F4BA0">
        <w:rPr>
          <w:rFonts w:eastAsiaTheme="minorHAnsi"/>
          <w:color w:val="000000"/>
          <w:sz w:val="22"/>
          <w:szCs w:val="22"/>
          <w:lang w:eastAsia="en-US"/>
        </w:rPr>
        <w:t xml:space="preserve">The benches have been repaired and returned to the Bleachfield.  </w:t>
      </w:r>
      <w:r>
        <w:rPr>
          <w:rFonts w:eastAsiaTheme="minorHAnsi"/>
          <w:color w:val="000000"/>
          <w:sz w:val="22"/>
          <w:szCs w:val="22"/>
          <w:lang w:eastAsia="en-US"/>
        </w:rPr>
        <w:t xml:space="preserve">Jill to speak to Council Akhtar to confirm arrangements for the Community Payback Team to repaint them </w:t>
      </w:r>
      <w:r w:rsidRPr="008F123C">
        <w:rPr>
          <w:rFonts w:eastAsiaTheme="minorHAnsi"/>
          <w:b/>
          <w:bCs/>
          <w:color w:val="000000"/>
          <w:sz w:val="22"/>
          <w:szCs w:val="22"/>
          <w:lang w:eastAsia="en-US"/>
        </w:rPr>
        <w:t>(ACTION: JH)</w:t>
      </w:r>
    </w:p>
    <w:p w14:paraId="2B8700C2" w14:textId="38F582BF" w:rsidR="000421AC" w:rsidRDefault="000421AC" w:rsidP="000421AC">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3.7 SEPA Flood Prevention Survey</w:t>
      </w:r>
    </w:p>
    <w:p w14:paraId="3DA5B0E7" w14:textId="3A63C39F" w:rsidR="000421AC" w:rsidRDefault="000421AC" w:rsidP="008F123C">
      <w:pPr>
        <w:autoSpaceDE w:val="0"/>
        <w:autoSpaceDN w:val="0"/>
        <w:adjustRightInd w:val="0"/>
        <w:spacing w:after="120"/>
        <w:rPr>
          <w:rFonts w:eastAsiaTheme="minorHAnsi"/>
          <w:color w:val="000000"/>
          <w:sz w:val="22"/>
          <w:szCs w:val="22"/>
          <w:lang w:eastAsia="en-US"/>
        </w:rPr>
      </w:pPr>
      <w:r w:rsidRPr="000421AC">
        <w:rPr>
          <w:rFonts w:eastAsiaTheme="minorHAnsi"/>
          <w:color w:val="000000"/>
          <w:sz w:val="22"/>
          <w:szCs w:val="22"/>
          <w:lang w:eastAsia="en-US"/>
        </w:rPr>
        <w:t xml:space="preserve">Wendy agreed to look at the consultation document and add in details about the flooding problems at </w:t>
      </w:r>
      <w:proofErr w:type="spellStart"/>
      <w:r w:rsidRPr="000421AC">
        <w:rPr>
          <w:rFonts w:eastAsiaTheme="minorHAnsi"/>
          <w:color w:val="000000"/>
          <w:sz w:val="22"/>
          <w:szCs w:val="22"/>
          <w:lang w:eastAsia="en-US"/>
        </w:rPr>
        <w:t>Longnewton</w:t>
      </w:r>
      <w:proofErr w:type="spellEnd"/>
      <w:r w:rsidRPr="000421AC">
        <w:rPr>
          <w:rFonts w:eastAsiaTheme="minorHAnsi"/>
          <w:color w:val="000000"/>
          <w:sz w:val="22"/>
          <w:szCs w:val="22"/>
          <w:lang w:eastAsia="en-US"/>
        </w:rPr>
        <w:t>.</w:t>
      </w:r>
    </w:p>
    <w:p w14:paraId="20548700" w14:textId="10823669" w:rsidR="000421AC" w:rsidRPr="000421AC" w:rsidRDefault="000421AC" w:rsidP="000421AC">
      <w:pPr>
        <w:autoSpaceDE w:val="0"/>
        <w:autoSpaceDN w:val="0"/>
        <w:adjustRightInd w:val="0"/>
        <w:rPr>
          <w:rFonts w:eastAsiaTheme="minorHAnsi"/>
          <w:b/>
          <w:bCs/>
          <w:color w:val="000000"/>
          <w:sz w:val="22"/>
          <w:szCs w:val="22"/>
          <w:lang w:eastAsia="en-US"/>
        </w:rPr>
      </w:pPr>
      <w:r w:rsidRPr="000421AC">
        <w:rPr>
          <w:rFonts w:eastAsiaTheme="minorHAnsi"/>
          <w:b/>
          <w:bCs/>
          <w:color w:val="000000"/>
          <w:sz w:val="22"/>
          <w:szCs w:val="22"/>
          <w:lang w:eastAsia="en-US"/>
        </w:rPr>
        <w:t>3.8 Beautiful Scotland 2025</w:t>
      </w:r>
    </w:p>
    <w:p w14:paraId="6E6E0C7F" w14:textId="529DB5C7" w:rsidR="000421AC" w:rsidRPr="000421AC" w:rsidRDefault="000421AC" w:rsidP="008F123C">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This has been added to the </w:t>
      </w:r>
      <w:proofErr w:type="gramStart"/>
      <w:r>
        <w:rPr>
          <w:rFonts w:eastAsiaTheme="minorHAnsi"/>
          <w:color w:val="000000"/>
          <w:sz w:val="22"/>
          <w:szCs w:val="22"/>
          <w:lang w:eastAsia="en-US"/>
        </w:rPr>
        <w:t>Agenda</w:t>
      </w:r>
      <w:proofErr w:type="gramEnd"/>
      <w:r>
        <w:rPr>
          <w:rFonts w:eastAsiaTheme="minorHAnsi"/>
          <w:color w:val="000000"/>
          <w:sz w:val="22"/>
          <w:szCs w:val="22"/>
          <w:lang w:eastAsia="en-US"/>
        </w:rPr>
        <w:t xml:space="preserve"> to help plan for next year’s entry.  There are no current actions. </w:t>
      </w:r>
    </w:p>
    <w:p w14:paraId="5171F8B4" w14:textId="6F6BCAC1" w:rsidR="004E4FB9" w:rsidRPr="002B490A"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 xml:space="preserve">. </w:t>
      </w:r>
      <w:r w:rsidR="004E4FB9" w:rsidRPr="002B490A">
        <w:rPr>
          <w:rFonts w:eastAsiaTheme="minorHAnsi"/>
          <w:b/>
          <w:bCs/>
          <w:color w:val="000000"/>
          <w:sz w:val="22"/>
          <w:szCs w:val="22"/>
          <w:lang w:eastAsia="en-US"/>
        </w:rPr>
        <w:t>Projects awaiting update from East Lothian Council</w:t>
      </w:r>
    </w:p>
    <w:p w14:paraId="4A3E1C53" w14:textId="1BEA787D"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4</w:t>
      </w:r>
      <w:r w:rsidR="004E4FB9">
        <w:rPr>
          <w:rFonts w:eastAsiaTheme="minorHAnsi"/>
          <w:b/>
          <w:bCs/>
          <w:color w:val="000000"/>
          <w:sz w:val="22"/>
          <w:szCs w:val="22"/>
          <w:lang w:eastAsia="en-US"/>
        </w:rPr>
        <w:t>.</w:t>
      </w:r>
      <w:r w:rsidR="001B0971">
        <w:rPr>
          <w:rFonts w:eastAsiaTheme="minorHAnsi"/>
          <w:b/>
          <w:bCs/>
          <w:color w:val="000000"/>
          <w:sz w:val="22"/>
          <w:szCs w:val="22"/>
          <w:lang w:eastAsia="en-US"/>
        </w:rPr>
        <w:t>1</w:t>
      </w:r>
      <w:r w:rsidR="004E4FB9">
        <w:rPr>
          <w:rFonts w:eastAsiaTheme="minorHAnsi"/>
          <w:b/>
          <w:bCs/>
          <w:color w:val="000000"/>
          <w:sz w:val="22"/>
          <w:szCs w:val="22"/>
          <w:lang w:eastAsia="en-US"/>
        </w:rPr>
        <w:t xml:space="preserve"> </w:t>
      </w:r>
      <w:proofErr w:type="gramStart"/>
      <w:r w:rsidR="004E4FB9">
        <w:rPr>
          <w:rFonts w:eastAsiaTheme="minorHAnsi"/>
          <w:b/>
          <w:bCs/>
          <w:color w:val="000000"/>
          <w:sz w:val="22"/>
          <w:szCs w:val="22"/>
          <w:lang w:eastAsia="en-US"/>
        </w:rPr>
        <w:t>Resurfacing lane</w:t>
      </w:r>
      <w:proofErr w:type="gramEnd"/>
      <w:r w:rsidR="004E4FB9">
        <w:rPr>
          <w:rFonts w:eastAsiaTheme="minorHAnsi"/>
          <w:b/>
          <w:bCs/>
          <w:color w:val="000000"/>
          <w:sz w:val="22"/>
          <w:szCs w:val="22"/>
          <w:lang w:eastAsia="en-US"/>
        </w:rPr>
        <w:t xml:space="preserve"> between Station Road/Tweeddale Crescent</w:t>
      </w:r>
    </w:p>
    <w:p w14:paraId="4BD16D60" w14:textId="2D98368F" w:rsidR="004E4FB9" w:rsidRPr="008F123C" w:rsidRDefault="0056587B" w:rsidP="004E4FB9">
      <w:pPr>
        <w:autoSpaceDE w:val="0"/>
        <w:autoSpaceDN w:val="0"/>
        <w:adjustRightInd w:val="0"/>
        <w:spacing w:after="120"/>
        <w:rPr>
          <w:rFonts w:eastAsiaTheme="minorHAnsi"/>
          <w:b/>
          <w:bCs/>
          <w:color w:val="000000"/>
          <w:sz w:val="22"/>
          <w:szCs w:val="22"/>
          <w:lang w:eastAsia="en-US"/>
        </w:rPr>
      </w:pPr>
      <w:r>
        <w:rPr>
          <w:rFonts w:eastAsiaTheme="minorHAnsi"/>
          <w:color w:val="000000"/>
          <w:sz w:val="22"/>
          <w:szCs w:val="22"/>
          <w:lang w:eastAsia="en-US"/>
        </w:rPr>
        <w:t xml:space="preserve">As this issue has been on the </w:t>
      </w:r>
      <w:proofErr w:type="gramStart"/>
      <w:r>
        <w:rPr>
          <w:rFonts w:eastAsiaTheme="minorHAnsi"/>
          <w:color w:val="000000"/>
          <w:sz w:val="22"/>
          <w:szCs w:val="22"/>
          <w:lang w:eastAsia="en-US"/>
        </w:rPr>
        <w:t>Agenda</w:t>
      </w:r>
      <w:proofErr w:type="gramEnd"/>
      <w:r>
        <w:rPr>
          <w:rFonts w:eastAsiaTheme="minorHAnsi"/>
          <w:color w:val="000000"/>
          <w:sz w:val="22"/>
          <w:szCs w:val="22"/>
          <w:lang w:eastAsia="en-US"/>
        </w:rPr>
        <w:t xml:space="preserve"> for a while, it was suggested that CC should pass on some p</w:t>
      </w:r>
      <w:r w:rsidR="008F123C">
        <w:rPr>
          <w:rFonts w:eastAsiaTheme="minorHAnsi"/>
          <w:color w:val="000000"/>
          <w:sz w:val="22"/>
          <w:szCs w:val="22"/>
          <w:lang w:eastAsia="en-US"/>
        </w:rPr>
        <w:t xml:space="preserve">hotos to show the current state of the lane.  </w:t>
      </w:r>
      <w:r w:rsidR="008F123C" w:rsidRPr="008F123C">
        <w:rPr>
          <w:rFonts w:eastAsiaTheme="minorHAnsi"/>
          <w:b/>
          <w:bCs/>
          <w:color w:val="000000"/>
          <w:sz w:val="22"/>
          <w:szCs w:val="22"/>
          <w:lang w:eastAsia="en-US"/>
        </w:rPr>
        <w:t>(ACTION JH)</w:t>
      </w:r>
    </w:p>
    <w:p w14:paraId="3C5DDD48" w14:textId="56E37506" w:rsidR="004E4FB9" w:rsidRPr="001D745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sidRPr="001D7456">
        <w:rPr>
          <w:rFonts w:eastAsiaTheme="minorHAnsi"/>
          <w:b/>
          <w:bCs/>
          <w:color w:val="000000"/>
          <w:sz w:val="22"/>
          <w:szCs w:val="22"/>
          <w:lang w:eastAsia="en-US"/>
        </w:rPr>
        <w:t>. External Reports</w:t>
      </w:r>
    </w:p>
    <w:p w14:paraId="77FEF216" w14:textId="51FE4D16"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Pr>
          <w:rFonts w:eastAsiaTheme="minorHAnsi"/>
          <w:b/>
          <w:bCs/>
          <w:color w:val="000000"/>
          <w:sz w:val="22"/>
          <w:szCs w:val="22"/>
          <w:lang w:eastAsia="en-US"/>
        </w:rPr>
        <w:t>.1</w:t>
      </w:r>
      <w:r w:rsidR="004E4FB9" w:rsidRPr="00160893">
        <w:rPr>
          <w:rFonts w:eastAsiaTheme="minorHAnsi"/>
          <w:b/>
          <w:bCs/>
          <w:color w:val="000000"/>
          <w:sz w:val="22"/>
          <w:szCs w:val="22"/>
          <w:lang w:eastAsia="en-US"/>
        </w:rPr>
        <w:t xml:space="preserve"> </w:t>
      </w:r>
      <w:r w:rsidR="004E4FB9">
        <w:rPr>
          <w:rFonts w:eastAsiaTheme="minorHAnsi"/>
          <w:b/>
          <w:bCs/>
          <w:color w:val="000000"/>
          <w:sz w:val="22"/>
          <w:szCs w:val="22"/>
          <w:lang w:eastAsia="en-US"/>
        </w:rPr>
        <w:t>Police</w:t>
      </w:r>
    </w:p>
    <w:p w14:paraId="540F3F37" w14:textId="2C9B6C38" w:rsidR="00281B52" w:rsidRPr="00E244C9" w:rsidRDefault="008F123C" w:rsidP="008F123C">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Between 1</w:t>
      </w:r>
      <w:r w:rsidRPr="008F123C">
        <w:rPr>
          <w:rFonts w:eastAsiaTheme="minorHAnsi"/>
          <w:color w:val="000000"/>
          <w:sz w:val="22"/>
          <w:szCs w:val="22"/>
          <w:vertAlign w:val="superscript"/>
          <w:lang w:eastAsia="en-US"/>
        </w:rPr>
        <w:t>st</w:t>
      </w:r>
      <w:r>
        <w:rPr>
          <w:rFonts w:eastAsiaTheme="minorHAnsi"/>
          <w:color w:val="000000"/>
          <w:sz w:val="22"/>
          <w:szCs w:val="22"/>
          <w:lang w:eastAsia="en-US"/>
        </w:rPr>
        <w:t xml:space="preserve"> – 30</w:t>
      </w:r>
      <w:r w:rsidRPr="008F123C">
        <w:rPr>
          <w:rFonts w:eastAsiaTheme="minorHAnsi"/>
          <w:color w:val="000000"/>
          <w:sz w:val="22"/>
          <w:szCs w:val="22"/>
          <w:vertAlign w:val="superscript"/>
          <w:lang w:eastAsia="en-US"/>
        </w:rPr>
        <w:t>th</w:t>
      </w:r>
      <w:r>
        <w:rPr>
          <w:rFonts w:eastAsiaTheme="minorHAnsi"/>
          <w:color w:val="000000"/>
          <w:sz w:val="22"/>
          <w:szCs w:val="22"/>
          <w:lang w:eastAsia="en-US"/>
        </w:rPr>
        <w:t xml:space="preserve"> April, there were 27 calls to the area with 7 crimes recorded (</w:t>
      </w:r>
      <w:r w:rsidRPr="008F123C">
        <w:rPr>
          <w:rFonts w:eastAsiaTheme="minorHAnsi"/>
          <w:color w:val="000000"/>
          <w:sz w:val="22"/>
          <w:szCs w:val="22"/>
          <w:lang w:eastAsia="en-US"/>
        </w:rPr>
        <w:t xml:space="preserve">1 x Assault, 1 x Threatening &amp; Abusive Behaviour, 1 x Breach of ASBO and 4 x Wildlife Crimes). </w:t>
      </w:r>
      <w:r w:rsidR="00281B52">
        <w:rPr>
          <w:rFonts w:eastAsiaTheme="minorHAnsi"/>
          <w:color w:val="000000"/>
          <w:sz w:val="22"/>
          <w:szCs w:val="22"/>
          <w:lang w:eastAsia="en-US"/>
        </w:rPr>
        <w:t xml:space="preserve"> The Chair hoped that CC could be given more notice about community police activities.  Details about a forthcoming visit to Gifford had only been discovered by chance on Facebook.  </w:t>
      </w:r>
      <w:r>
        <w:rPr>
          <w:rFonts w:eastAsiaTheme="minorHAnsi"/>
          <w:color w:val="000000"/>
          <w:sz w:val="22"/>
          <w:szCs w:val="22"/>
          <w:lang w:eastAsia="en-US"/>
        </w:rPr>
        <w:t xml:space="preserve">A local resident asked for help </w:t>
      </w:r>
      <w:r>
        <w:rPr>
          <w:rFonts w:eastAsiaTheme="minorHAnsi"/>
          <w:color w:val="000000"/>
          <w:sz w:val="22"/>
          <w:szCs w:val="22"/>
          <w:lang w:eastAsia="en-US"/>
        </w:rPr>
        <w:lastRenderedPageBreak/>
        <w:t>with a serious situation involving repeated acts of antisocial behaviour</w:t>
      </w:r>
      <w:r w:rsidR="00D575AB">
        <w:rPr>
          <w:rFonts w:eastAsiaTheme="minorHAnsi"/>
          <w:color w:val="000000"/>
          <w:sz w:val="22"/>
          <w:szCs w:val="22"/>
          <w:lang w:eastAsia="en-US"/>
        </w:rPr>
        <w:t xml:space="preserve"> which has been ongoing for 3 and a half years.  </w:t>
      </w:r>
      <w:r w:rsidR="0056587B">
        <w:rPr>
          <w:rFonts w:eastAsiaTheme="minorHAnsi"/>
          <w:color w:val="000000"/>
          <w:sz w:val="22"/>
          <w:szCs w:val="22"/>
          <w:lang w:eastAsia="en-US"/>
        </w:rPr>
        <w:t xml:space="preserve">The situation is severely affecting the resident’s quality of life, as well as their health and well-being.  </w:t>
      </w:r>
      <w:r w:rsidR="00D575AB">
        <w:rPr>
          <w:rFonts w:eastAsiaTheme="minorHAnsi"/>
          <w:color w:val="000000"/>
          <w:sz w:val="22"/>
          <w:szCs w:val="22"/>
          <w:lang w:eastAsia="en-US"/>
        </w:rPr>
        <w:t xml:space="preserve">The Chair asked the councillors </w:t>
      </w:r>
      <w:r w:rsidR="008B56CD">
        <w:rPr>
          <w:rFonts w:eastAsiaTheme="minorHAnsi"/>
          <w:color w:val="000000"/>
          <w:sz w:val="22"/>
          <w:szCs w:val="22"/>
          <w:lang w:eastAsia="en-US"/>
        </w:rPr>
        <w:t xml:space="preserve">what could be done to resolve the issue and Councillor McMillan contacted several </w:t>
      </w:r>
      <w:r w:rsidR="00281B52">
        <w:rPr>
          <w:rFonts w:eastAsiaTheme="minorHAnsi"/>
          <w:color w:val="000000"/>
          <w:sz w:val="22"/>
          <w:szCs w:val="22"/>
          <w:lang w:eastAsia="en-US"/>
        </w:rPr>
        <w:t>people</w:t>
      </w:r>
      <w:r w:rsidR="008B56CD">
        <w:rPr>
          <w:rFonts w:eastAsiaTheme="minorHAnsi"/>
          <w:color w:val="000000"/>
          <w:sz w:val="22"/>
          <w:szCs w:val="22"/>
          <w:lang w:eastAsia="en-US"/>
        </w:rPr>
        <w:t xml:space="preserve"> during the meeting.</w:t>
      </w:r>
      <w:r w:rsidR="00281B52">
        <w:rPr>
          <w:rFonts w:eastAsiaTheme="minorHAnsi"/>
          <w:color w:val="000000"/>
          <w:sz w:val="22"/>
          <w:szCs w:val="22"/>
          <w:lang w:eastAsia="en-US"/>
        </w:rPr>
        <w:t xml:space="preserve">  </w:t>
      </w:r>
    </w:p>
    <w:p w14:paraId="73A5FAB3" w14:textId="61937828" w:rsidR="00DB0666"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w:t>
      </w:r>
      <w:r w:rsidR="004E4FB9" w:rsidRPr="00DB0666">
        <w:rPr>
          <w:rFonts w:eastAsiaTheme="minorHAnsi"/>
          <w:b/>
          <w:bCs/>
          <w:color w:val="000000"/>
          <w:sz w:val="22"/>
          <w:szCs w:val="22"/>
          <w:lang w:eastAsia="en-US"/>
        </w:rPr>
        <w:t xml:space="preserve">.2 </w:t>
      </w:r>
      <w:r>
        <w:rPr>
          <w:rFonts w:eastAsiaTheme="minorHAnsi"/>
          <w:b/>
          <w:bCs/>
          <w:color w:val="000000"/>
          <w:sz w:val="22"/>
          <w:szCs w:val="22"/>
          <w:lang w:eastAsia="en-US"/>
        </w:rPr>
        <w:t>Yester Estate</w:t>
      </w:r>
    </w:p>
    <w:p w14:paraId="5048866E" w14:textId="1065E3C9" w:rsidR="00DB0666" w:rsidRDefault="00517397"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Nothing to report.</w:t>
      </w:r>
    </w:p>
    <w:p w14:paraId="5FB81AF5" w14:textId="10B1A563" w:rsidR="00DB0666" w:rsidRDefault="00DB0666" w:rsidP="00DB0666">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5.3</w:t>
      </w:r>
      <w:r w:rsidRPr="00632043">
        <w:rPr>
          <w:rFonts w:eastAsiaTheme="minorHAnsi"/>
          <w:b/>
          <w:bCs/>
          <w:color w:val="000000"/>
          <w:sz w:val="22"/>
          <w:szCs w:val="22"/>
          <w:lang w:eastAsia="en-US"/>
        </w:rPr>
        <w:t xml:space="preserve"> </w:t>
      </w:r>
      <w:r>
        <w:rPr>
          <w:rFonts w:eastAsiaTheme="minorHAnsi"/>
          <w:b/>
          <w:bCs/>
          <w:color w:val="000000"/>
          <w:sz w:val="22"/>
          <w:szCs w:val="22"/>
          <w:lang w:eastAsia="en-US"/>
        </w:rPr>
        <w:t>Gifford Community Woodland</w:t>
      </w:r>
    </w:p>
    <w:p w14:paraId="6E6AE71D" w14:textId="5AA01F0D" w:rsidR="008B56CD" w:rsidRDefault="008B56CD" w:rsidP="008B56CD">
      <w:pPr>
        <w:autoSpaceDE w:val="0"/>
        <w:autoSpaceDN w:val="0"/>
        <w:adjustRightInd w:val="0"/>
        <w:spacing w:after="120"/>
        <w:rPr>
          <w:rFonts w:eastAsiaTheme="minorHAnsi"/>
          <w:color w:val="000000"/>
          <w:sz w:val="22"/>
          <w:szCs w:val="22"/>
          <w:lang w:eastAsia="en-US"/>
        </w:rPr>
      </w:pPr>
      <w:r w:rsidRPr="00E244C9">
        <w:rPr>
          <w:rFonts w:eastAsiaTheme="minorHAnsi"/>
          <w:color w:val="000000"/>
          <w:sz w:val="22"/>
          <w:szCs w:val="22"/>
          <w:lang w:eastAsia="en-US"/>
        </w:rPr>
        <w:t xml:space="preserve">Volunteers have been helping with logs, path clearing and weeding.   10 yew trees have been planted </w:t>
      </w:r>
      <w:r>
        <w:rPr>
          <w:rFonts w:eastAsiaTheme="minorHAnsi"/>
          <w:color w:val="000000"/>
          <w:sz w:val="22"/>
          <w:szCs w:val="22"/>
          <w:lang w:eastAsia="en-US"/>
        </w:rPr>
        <w:t xml:space="preserve">in Speedy Wood </w:t>
      </w:r>
      <w:r w:rsidRPr="00E244C9">
        <w:rPr>
          <w:rFonts w:eastAsiaTheme="minorHAnsi"/>
          <w:color w:val="000000"/>
          <w:sz w:val="22"/>
          <w:szCs w:val="22"/>
          <w:lang w:eastAsia="en-US"/>
        </w:rPr>
        <w:t xml:space="preserve">thanks to a financial donation from a local resident.  People </w:t>
      </w:r>
      <w:r>
        <w:rPr>
          <w:rFonts w:eastAsiaTheme="minorHAnsi"/>
          <w:color w:val="000000"/>
          <w:sz w:val="22"/>
          <w:szCs w:val="22"/>
          <w:lang w:eastAsia="en-US"/>
        </w:rPr>
        <w:t xml:space="preserve">can </w:t>
      </w:r>
      <w:r w:rsidRPr="00E244C9">
        <w:rPr>
          <w:rFonts w:eastAsiaTheme="minorHAnsi"/>
          <w:color w:val="000000"/>
          <w:sz w:val="22"/>
          <w:szCs w:val="22"/>
          <w:lang w:eastAsia="en-US"/>
        </w:rPr>
        <w:t xml:space="preserve">vote for the woods using the blue tokens in Haddington Tesco until the end of June. </w:t>
      </w:r>
    </w:p>
    <w:p w14:paraId="59EA04CD" w14:textId="3DC04FB9"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5.4 </w:t>
      </w:r>
      <w:r w:rsidR="004E4FB9" w:rsidRPr="00DB0666">
        <w:rPr>
          <w:rFonts w:eastAsiaTheme="minorHAnsi"/>
          <w:b/>
          <w:bCs/>
          <w:color w:val="000000"/>
          <w:sz w:val="22"/>
          <w:szCs w:val="22"/>
          <w:lang w:eastAsia="en-US"/>
        </w:rPr>
        <w:t>East Lothian Council </w:t>
      </w:r>
    </w:p>
    <w:p w14:paraId="69E5BAA6" w14:textId="24E2FF19" w:rsidR="00281B52" w:rsidRPr="00055B21" w:rsidRDefault="00E84F6A" w:rsidP="00912FEE">
      <w:pPr>
        <w:autoSpaceDE w:val="0"/>
        <w:autoSpaceDN w:val="0"/>
        <w:adjustRightInd w:val="0"/>
        <w:spacing w:after="120"/>
        <w:rPr>
          <w:rFonts w:eastAsiaTheme="minorHAnsi"/>
          <w:b/>
          <w:bCs/>
          <w:color w:val="000000"/>
          <w:sz w:val="22"/>
          <w:szCs w:val="22"/>
          <w:lang w:eastAsia="en-US"/>
        </w:rPr>
      </w:pPr>
      <w:r w:rsidRPr="00332305">
        <w:rPr>
          <w:rFonts w:eastAsiaTheme="minorHAnsi"/>
          <w:color w:val="000000"/>
          <w:sz w:val="22"/>
          <w:szCs w:val="22"/>
          <w:lang w:eastAsia="en-US"/>
        </w:rPr>
        <w:t xml:space="preserve">Councillor </w:t>
      </w:r>
      <w:r w:rsidR="008B56CD">
        <w:rPr>
          <w:rFonts w:eastAsiaTheme="minorHAnsi"/>
          <w:color w:val="000000"/>
          <w:sz w:val="22"/>
          <w:szCs w:val="22"/>
          <w:lang w:eastAsia="en-US"/>
        </w:rPr>
        <w:t xml:space="preserve">McMillan </w:t>
      </w:r>
      <w:r w:rsidR="00912FEE">
        <w:rPr>
          <w:rFonts w:eastAsiaTheme="minorHAnsi"/>
          <w:color w:val="000000"/>
          <w:sz w:val="22"/>
          <w:szCs w:val="22"/>
          <w:lang w:eastAsia="en-US"/>
        </w:rPr>
        <w:t xml:space="preserve">updated the meeting on recent council business.  </w:t>
      </w:r>
      <w:r w:rsidR="00281B52">
        <w:rPr>
          <w:rFonts w:eastAsiaTheme="minorHAnsi"/>
          <w:color w:val="000000"/>
          <w:sz w:val="22"/>
          <w:szCs w:val="22"/>
          <w:lang w:eastAsia="en-US"/>
        </w:rPr>
        <w:t xml:space="preserve">East Coast Buses have acquired Eve which runs the 123 Gifford Circle.  They are considering running tours out of Dunbar which might include Haddington, Gifford and </w:t>
      </w:r>
      <w:proofErr w:type="spellStart"/>
      <w:r w:rsidR="00281B52">
        <w:rPr>
          <w:rFonts w:eastAsiaTheme="minorHAnsi"/>
          <w:color w:val="000000"/>
          <w:sz w:val="22"/>
          <w:szCs w:val="22"/>
          <w:lang w:eastAsia="en-US"/>
        </w:rPr>
        <w:t>Glenkinchie</w:t>
      </w:r>
      <w:proofErr w:type="spellEnd"/>
      <w:r w:rsidR="00281B52">
        <w:rPr>
          <w:rFonts w:eastAsiaTheme="minorHAnsi"/>
          <w:color w:val="000000"/>
          <w:sz w:val="22"/>
          <w:szCs w:val="22"/>
          <w:lang w:eastAsia="en-US"/>
        </w:rPr>
        <w:t xml:space="preserve">.  New legislation in Scotland means that it is now illegal to park on pavements.  ELC is looking at 34 locations in the county where exemptions may be required.  The Premier store in the village does not yet have an alcohol licence, but a new application is thought to be in progress. Councillor Trotter reported that the flooded road at </w:t>
      </w:r>
      <w:proofErr w:type="spellStart"/>
      <w:r w:rsidR="00281B52">
        <w:rPr>
          <w:rFonts w:eastAsiaTheme="minorHAnsi"/>
          <w:color w:val="000000"/>
          <w:sz w:val="22"/>
          <w:szCs w:val="22"/>
          <w:lang w:eastAsia="en-US"/>
        </w:rPr>
        <w:t>Longnewton</w:t>
      </w:r>
      <w:proofErr w:type="spellEnd"/>
      <w:r w:rsidR="00281B52">
        <w:rPr>
          <w:rFonts w:eastAsiaTheme="minorHAnsi"/>
          <w:color w:val="000000"/>
          <w:sz w:val="22"/>
          <w:szCs w:val="22"/>
          <w:lang w:eastAsia="en-US"/>
        </w:rPr>
        <w:t xml:space="preserve"> should be re-opened in 2-3 weeks.  Dave asked </w:t>
      </w:r>
      <w:r w:rsidR="000421AC">
        <w:rPr>
          <w:rFonts w:eastAsiaTheme="minorHAnsi"/>
          <w:color w:val="000000"/>
          <w:sz w:val="22"/>
          <w:szCs w:val="22"/>
          <w:lang w:eastAsia="en-US"/>
        </w:rPr>
        <w:t xml:space="preserve">whether </w:t>
      </w:r>
      <w:r w:rsidR="00281B52">
        <w:rPr>
          <w:rFonts w:eastAsiaTheme="minorHAnsi"/>
          <w:color w:val="000000"/>
          <w:sz w:val="22"/>
          <w:szCs w:val="22"/>
          <w:lang w:eastAsia="en-US"/>
        </w:rPr>
        <w:t xml:space="preserve">the short section of pavement at the end of Park Road (leading to the Wynd) could be removed to widen the road.  Pedestrians generally use the diagonal path through the grassed area.  Dave to send photos to Councillor McMillan. </w:t>
      </w:r>
      <w:r w:rsidR="00281B52" w:rsidRPr="00281B52">
        <w:rPr>
          <w:rFonts w:eastAsiaTheme="minorHAnsi"/>
          <w:b/>
          <w:bCs/>
          <w:color w:val="000000"/>
          <w:sz w:val="22"/>
          <w:szCs w:val="22"/>
          <w:lang w:eastAsia="en-US"/>
        </w:rPr>
        <w:t>(ACTION: DG)</w:t>
      </w:r>
      <w:r w:rsidR="00055B21">
        <w:rPr>
          <w:rFonts w:eastAsiaTheme="minorHAnsi"/>
          <w:b/>
          <w:bCs/>
          <w:color w:val="000000"/>
          <w:sz w:val="22"/>
          <w:szCs w:val="22"/>
          <w:lang w:eastAsia="en-US"/>
        </w:rPr>
        <w:t xml:space="preserve">. </w:t>
      </w:r>
      <w:r w:rsidR="00055B21">
        <w:rPr>
          <w:rFonts w:eastAsiaTheme="minorHAnsi"/>
          <w:color w:val="000000"/>
          <w:sz w:val="22"/>
          <w:szCs w:val="22"/>
          <w:lang w:eastAsia="en-US"/>
        </w:rPr>
        <w:t>The Chair asked why the green bins</w:t>
      </w:r>
      <w:r w:rsidR="000421AC">
        <w:rPr>
          <w:rFonts w:eastAsiaTheme="minorHAnsi"/>
          <w:color w:val="000000"/>
          <w:sz w:val="22"/>
          <w:szCs w:val="22"/>
          <w:lang w:eastAsia="en-US"/>
        </w:rPr>
        <w:t xml:space="preserve"> in the village </w:t>
      </w:r>
      <w:r w:rsidR="00055B21">
        <w:rPr>
          <w:rFonts w:eastAsiaTheme="minorHAnsi"/>
          <w:color w:val="000000"/>
          <w:sz w:val="22"/>
          <w:szCs w:val="22"/>
          <w:lang w:eastAsia="en-US"/>
        </w:rPr>
        <w:t xml:space="preserve">were emptied on 2 different days and said this was causing confusion.  The councillors said residents should have received confirmation of the collection date for their property.  Bin lorry routes are carefully planned to minimise difficult turns and other factors.  The Chair also asked about the </w:t>
      </w:r>
      <w:proofErr w:type="spellStart"/>
      <w:r w:rsidR="00055B21">
        <w:rPr>
          <w:rFonts w:eastAsiaTheme="minorHAnsi"/>
          <w:color w:val="000000"/>
          <w:sz w:val="22"/>
          <w:szCs w:val="22"/>
          <w:lang w:eastAsia="en-US"/>
        </w:rPr>
        <w:t>Mac</w:t>
      </w:r>
      <w:r w:rsidR="000421AC">
        <w:rPr>
          <w:rFonts w:eastAsiaTheme="minorHAnsi"/>
          <w:color w:val="000000"/>
          <w:sz w:val="22"/>
          <w:szCs w:val="22"/>
          <w:lang w:eastAsia="en-US"/>
        </w:rPr>
        <w:t>m</w:t>
      </w:r>
      <w:r w:rsidR="00055B21">
        <w:rPr>
          <w:rFonts w:eastAsiaTheme="minorHAnsi"/>
          <w:color w:val="000000"/>
          <w:sz w:val="22"/>
          <w:szCs w:val="22"/>
          <w:lang w:eastAsia="en-US"/>
        </w:rPr>
        <w:t>erry</w:t>
      </w:r>
      <w:proofErr w:type="spellEnd"/>
      <w:r w:rsidR="00055B21">
        <w:rPr>
          <w:rFonts w:eastAsiaTheme="minorHAnsi"/>
          <w:color w:val="000000"/>
          <w:sz w:val="22"/>
          <w:szCs w:val="22"/>
          <w:lang w:eastAsia="en-US"/>
        </w:rPr>
        <w:t xml:space="preserve"> Recycling Centre that was closed last year.  The councillors reported that, </w:t>
      </w:r>
      <w:r w:rsidR="000421AC">
        <w:rPr>
          <w:rFonts w:eastAsiaTheme="minorHAnsi"/>
          <w:color w:val="000000"/>
          <w:sz w:val="22"/>
          <w:szCs w:val="22"/>
          <w:lang w:eastAsia="en-US"/>
        </w:rPr>
        <w:t>as well as</w:t>
      </w:r>
      <w:r w:rsidR="00055B21">
        <w:rPr>
          <w:rFonts w:eastAsiaTheme="minorHAnsi"/>
          <w:color w:val="000000"/>
          <w:sz w:val="22"/>
          <w:szCs w:val="22"/>
          <w:lang w:eastAsia="en-US"/>
        </w:rPr>
        <w:t xml:space="preserve"> staffing issues, there were also health and safety faults that needed to be fixed before the centre could reopen.</w:t>
      </w:r>
    </w:p>
    <w:p w14:paraId="70437FCA" w14:textId="2DF67227" w:rsidR="004E4FB9" w:rsidRDefault="00DB0666" w:rsidP="00912FEE">
      <w:pPr>
        <w:autoSpaceDE w:val="0"/>
        <w:autoSpaceDN w:val="0"/>
        <w:adjustRightInd w:val="0"/>
        <w:spacing w:after="12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 xml:space="preserve"> Internal Reports</w:t>
      </w:r>
    </w:p>
    <w:p w14:paraId="688A4D9C" w14:textId="6A39B5F3"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.1 Roads and Footpaths</w:t>
      </w:r>
    </w:p>
    <w:p w14:paraId="2077CE51" w14:textId="5C6F67D8" w:rsidR="00DB0666" w:rsidRPr="00DB0666" w:rsidRDefault="00A84F1A" w:rsidP="00DB0666">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The road at </w:t>
      </w:r>
      <w:proofErr w:type="spellStart"/>
      <w:r>
        <w:rPr>
          <w:rFonts w:eastAsiaTheme="minorHAnsi"/>
          <w:color w:val="000000"/>
          <w:sz w:val="22"/>
          <w:szCs w:val="22"/>
          <w:lang w:eastAsia="en-US"/>
        </w:rPr>
        <w:t>Longnewton</w:t>
      </w:r>
      <w:proofErr w:type="spellEnd"/>
      <w:r>
        <w:rPr>
          <w:rFonts w:eastAsiaTheme="minorHAnsi"/>
          <w:color w:val="000000"/>
          <w:sz w:val="22"/>
          <w:szCs w:val="22"/>
          <w:lang w:eastAsia="en-US"/>
        </w:rPr>
        <w:t xml:space="preserve"> </w:t>
      </w:r>
      <w:r w:rsidR="00055B21">
        <w:rPr>
          <w:rFonts w:eastAsiaTheme="minorHAnsi"/>
          <w:color w:val="000000"/>
          <w:sz w:val="22"/>
          <w:szCs w:val="22"/>
          <w:lang w:eastAsia="en-US"/>
        </w:rPr>
        <w:t>will be re-opened in 2 – 3 weeks after a drain has been replaced.</w:t>
      </w:r>
    </w:p>
    <w:p w14:paraId="48457E99" w14:textId="2AB97294" w:rsidR="004E4FB9" w:rsidRDefault="00DB0666"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6</w:t>
      </w:r>
      <w:r w:rsidR="004E4FB9">
        <w:rPr>
          <w:rFonts w:eastAsiaTheme="minorHAnsi"/>
          <w:b/>
          <w:bCs/>
          <w:color w:val="000000"/>
          <w:sz w:val="22"/>
          <w:szCs w:val="22"/>
          <w:lang w:eastAsia="en-US"/>
        </w:rPr>
        <w:t>.2 Lighting, Drains and Signs</w:t>
      </w:r>
    </w:p>
    <w:p w14:paraId="5DC30F13" w14:textId="181D9DB2" w:rsidR="00055B21" w:rsidRDefault="00055B21" w:rsidP="00055B21">
      <w:pPr>
        <w:autoSpaceDE w:val="0"/>
        <w:autoSpaceDN w:val="0"/>
        <w:adjustRightInd w:val="0"/>
        <w:spacing w:after="120"/>
        <w:rPr>
          <w:rFonts w:eastAsiaTheme="minorHAnsi"/>
          <w:color w:val="000000"/>
          <w:sz w:val="22"/>
          <w:szCs w:val="22"/>
          <w:lang w:eastAsia="en-US"/>
        </w:rPr>
      </w:pPr>
      <w:r w:rsidRPr="00E244C9">
        <w:rPr>
          <w:rFonts w:eastAsiaTheme="minorHAnsi"/>
          <w:color w:val="000000"/>
          <w:sz w:val="22"/>
          <w:szCs w:val="22"/>
          <w:lang w:eastAsia="en-US"/>
        </w:rPr>
        <w:t xml:space="preserve">Drainage problems that occur in the village whenever there’s heavy rain still need to be discussed.  This was held over until the next meeting.  </w:t>
      </w:r>
    </w:p>
    <w:p w14:paraId="0A8877D6" w14:textId="38EFACC0" w:rsidR="004E4FB9" w:rsidRPr="00B03FBA"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.3 Planning</w:t>
      </w:r>
    </w:p>
    <w:p w14:paraId="2168FF3F" w14:textId="52AB5CD8" w:rsidR="001A2653" w:rsidRPr="006870B3" w:rsidRDefault="004E4FB9" w:rsidP="00055B21">
      <w:pPr>
        <w:autoSpaceDE w:val="0"/>
        <w:autoSpaceDN w:val="0"/>
        <w:adjustRightInd w:val="0"/>
        <w:spacing w:after="120"/>
        <w:rPr>
          <w:rFonts w:eastAsiaTheme="minorHAnsi"/>
          <w:color w:val="000000"/>
          <w:sz w:val="22"/>
          <w:szCs w:val="22"/>
          <w:lang w:eastAsia="en-US"/>
        </w:rPr>
      </w:pPr>
      <w:r w:rsidRPr="0094337D">
        <w:rPr>
          <w:rFonts w:eastAsiaTheme="minorHAnsi"/>
          <w:color w:val="000000"/>
          <w:sz w:val="22"/>
          <w:szCs w:val="22"/>
          <w:lang w:eastAsia="en-US"/>
        </w:rPr>
        <w:t xml:space="preserve">Please see attached report for planning applications within and </w:t>
      </w:r>
      <w:proofErr w:type="spellStart"/>
      <w:r w:rsidRPr="0094337D">
        <w:rPr>
          <w:rFonts w:eastAsiaTheme="minorHAnsi"/>
          <w:color w:val="000000"/>
          <w:sz w:val="22"/>
          <w:szCs w:val="22"/>
          <w:lang w:eastAsia="en-US"/>
        </w:rPr>
        <w:t>outwith</w:t>
      </w:r>
      <w:proofErr w:type="spellEnd"/>
      <w:r w:rsidRPr="0094337D">
        <w:rPr>
          <w:rFonts w:eastAsiaTheme="minorHAnsi"/>
          <w:color w:val="000000"/>
          <w:sz w:val="22"/>
          <w:szCs w:val="22"/>
          <w:lang w:eastAsia="en-US"/>
        </w:rPr>
        <w:t xml:space="preserve"> GCC Area</w:t>
      </w:r>
      <w:r w:rsidRPr="0095536D">
        <w:rPr>
          <w:rFonts w:eastAsiaTheme="minorHAnsi"/>
          <w:color w:val="000000"/>
          <w:sz w:val="22"/>
          <w:szCs w:val="22"/>
          <w:lang w:eastAsia="en-US"/>
        </w:rPr>
        <w:t>.</w:t>
      </w:r>
      <w:r w:rsidR="00055B21">
        <w:rPr>
          <w:rFonts w:eastAsiaTheme="minorHAnsi"/>
          <w:color w:val="000000"/>
          <w:sz w:val="22"/>
          <w:szCs w:val="22"/>
          <w:lang w:eastAsia="en-US"/>
        </w:rPr>
        <w:t xml:space="preserve">  Following confirmation that the road up to West Hopes is a public road, councillors were asked to confirm that people can park on the road.  </w:t>
      </w:r>
      <w:r w:rsidR="000421AC">
        <w:rPr>
          <w:rFonts w:eastAsiaTheme="minorHAnsi"/>
          <w:color w:val="000000"/>
          <w:sz w:val="22"/>
          <w:szCs w:val="22"/>
          <w:lang w:eastAsia="en-US"/>
        </w:rPr>
        <w:t xml:space="preserve">It was noted at the meeting that gates can sometimes be used across public </w:t>
      </w:r>
      <w:r w:rsidR="006870B3">
        <w:rPr>
          <w:rFonts w:eastAsiaTheme="minorHAnsi"/>
          <w:color w:val="000000"/>
          <w:sz w:val="22"/>
          <w:szCs w:val="22"/>
          <w:lang w:eastAsia="en-US"/>
        </w:rPr>
        <w:t>roads</w:t>
      </w:r>
      <w:r w:rsidR="000421AC">
        <w:rPr>
          <w:rFonts w:eastAsiaTheme="minorHAnsi"/>
          <w:color w:val="000000"/>
          <w:sz w:val="22"/>
          <w:szCs w:val="22"/>
          <w:lang w:eastAsia="en-US"/>
        </w:rPr>
        <w:t xml:space="preserve">, </w:t>
      </w:r>
      <w:r w:rsidR="006870B3">
        <w:rPr>
          <w:rFonts w:eastAsiaTheme="minorHAnsi"/>
          <w:color w:val="000000"/>
          <w:sz w:val="22"/>
          <w:szCs w:val="22"/>
          <w:lang w:eastAsia="en-US"/>
        </w:rPr>
        <w:t>but</w:t>
      </w:r>
      <w:r w:rsidR="000421AC">
        <w:rPr>
          <w:rFonts w:eastAsiaTheme="minorHAnsi"/>
          <w:color w:val="000000"/>
          <w:sz w:val="22"/>
          <w:szCs w:val="22"/>
          <w:lang w:eastAsia="en-US"/>
        </w:rPr>
        <w:t xml:space="preserve"> these should not be locked.  </w:t>
      </w:r>
      <w:r w:rsidR="00055B21">
        <w:rPr>
          <w:rFonts w:eastAsiaTheme="minorHAnsi"/>
          <w:color w:val="000000"/>
          <w:sz w:val="22"/>
          <w:szCs w:val="22"/>
          <w:lang w:eastAsia="en-US"/>
        </w:rPr>
        <w:t>After the meeting the Roads Dept reported that: “</w:t>
      </w:r>
      <w:r w:rsidR="00055B21" w:rsidRPr="00055B21">
        <w:rPr>
          <w:rFonts w:eastAsiaTheme="minorHAnsi"/>
          <w:i/>
          <w:iCs/>
          <w:color w:val="000000"/>
          <w:sz w:val="22"/>
          <w:szCs w:val="22"/>
          <w:lang w:eastAsia="en-US"/>
        </w:rPr>
        <w:t xml:space="preserve">Parking on verges obstruct the Road preventing pedestrians from accessing verges. Verge parking can also cause a hazard to other motorists especially if the vehicle is parked on a bend, narrow </w:t>
      </w:r>
      <w:proofErr w:type="gramStart"/>
      <w:r w:rsidR="00055B21" w:rsidRPr="00055B21">
        <w:rPr>
          <w:rFonts w:eastAsiaTheme="minorHAnsi"/>
          <w:i/>
          <w:iCs/>
          <w:color w:val="000000"/>
          <w:sz w:val="22"/>
          <w:szCs w:val="22"/>
          <w:lang w:eastAsia="en-US"/>
        </w:rPr>
        <w:t>road</w:t>
      </w:r>
      <w:proofErr w:type="gramEnd"/>
      <w:r w:rsidR="00055B21" w:rsidRPr="00055B21">
        <w:rPr>
          <w:rFonts w:eastAsiaTheme="minorHAnsi"/>
          <w:i/>
          <w:iCs/>
          <w:color w:val="000000"/>
          <w:sz w:val="22"/>
          <w:szCs w:val="22"/>
          <w:lang w:eastAsia="en-US"/>
        </w:rPr>
        <w:t xml:space="preserve"> or junction. It can also cause damage to the amenity. The Council does not promote or support parking on grass verges. The road from the cattle grid to West Hope is public and any parking on this road must be done as to not cause an obstruction and allow free flowing traffic.”</w:t>
      </w:r>
    </w:p>
    <w:p w14:paraId="4F1457DC" w14:textId="12AE6DA6" w:rsidR="0056587B" w:rsidRPr="0056587B" w:rsidRDefault="0056587B" w:rsidP="00055B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Dave reported that a 2</w:t>
      </w:r>
      <w:r w:rsidRPr="0056587B">
        <w:rPr>
          <w:rFonts w:eastAsiaTheme="minorHAnsi"/>
          <w:color w:val="000000"/>
          <w:sz w:val="22"/>
          <w:szCs w:val="22"/>
          <w:vertAlign w:val="superscript"/>
          <w:lang w:eastAsia="en-US"/>
        </w:rPr>
        <w:t>nd</w:t>
      </w:r>
      <w:r>
        <w:rPr>
          <w:rFonts w:eastAsiaTheme="minorHAnsi"/>
          <w:color w:val="000000"/>
          <w:sz w:val="22"/>
          <w:szCs w:val="22"/>
          <w:lang w:eastAsia="en-US"/>
        </w:rPr>
        <w:t xml:space="preserve"> building warrant is now in place for the </w:t>
      </w:r>
      <w:r w:rsidR="006870B3">
        <w:rPr>
          <w:rFonts w:eastAsiaTheme="minorHAnsi"/>
          <w:color w:val="000000"/>
          <w:sz w:val="22"/>
          <w:szCs w:val="22"/>
          <w:lang w:eastAsia="en-US"/>
        </w:rPr>
        <w:t>site</w:t>
      </w:r>
      <w:r>
        <w:rPr>
          <w:rFonts w:eastAsiaTheme="minorHAnsi"/>
          <w:color w:val="000000"/>
          <w:sz w:val="22"/>
          <w:szCs w:val="22"/>
          <w:lang w:eastAsia="en-US"/>
        </w:rPr>
        <w:t xml:space="preserve"> on the Wynd</w:t>
      </w:r>
      <w:r w:rsidR="006870B3">
        <w:rPr>
          <w:rFonts w:eastAsiaTheme="minorHAnsi"/>
          <w:color w:val="000000"/>
          <w:sz w:val="22"/>
          <w:szCs w:val="22"/>
          <w:lang w:eastAsia="en-US"/>
        </w:rPr>
        <w:t>.  W</w:t>
      </w:r>
      <w:r>
        <w:rPr>
          <w:rFonts w:eastAsiaTheme="minorHAnsi"/>
          <w:color w:val="000000"/>
          <w:sz w:val="22"/>
          <w:szCs w:val="22"/>
          <w:lang w:eastAsia="en-US"/>
        </w:rPr>
        <w:t xml:space="preserve">ork is expected to re-start by the end of the month.  </w:t>
      </w:r>
    </w:p>
    <w:p w14:paraId="7079F4C7" w14:textId="0F3939BF" w:rsidR="004E4FB9"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.4 Finance</w:t>
      </w:r>
    </w:p>
    <w:p w14:paraId="27D3199A" w14:textId="77777777" w:rsidR="00AF64C5" w:rsidRDefault="00AF64C5" w:rsidP="00AF64C5">
      <w:pPr>
        <w:autoSpaceDE w:val="0"/>
        <w:autoSpaceDN w:val="0"/>
        <w:adjustRightInd w:val="0"/>
        <w:spacing w:after="120"/>
        <w:rPr>
          <w:rFonts w:eastAsiaTheme="minorHAnsi"/>
          <w:color w:val="000000"/>
          <w:sz w:val="22"/>
          <w:szCs w:val="22"/>
          <w:lang w:eastAsia="en-US"/>
        </w:rPr>
      </w:pPr>
      <w:r w:rsidRPr="00AF64C5">
        <w:rPr>
          <w:rFonts w:eastAsiaTheme="minorHAnsi"/>
          <w:color w:val="000000"/>
          <w:sz w:val="22"/>
          <w:szCs w:val="22"/>
          <w:lang w:eastAsia="en-US"/>
        </w:rPr>
        <w:t>There has been no significant expenditure since the last meeting and there is just over</w:t>
      </w:r>
      <w:r w:rsidRPr="00E244C9">
        <w:rPr>
          <w:rFonts w:eastAsiaTheme="minorHAnsi"/>
          <w:color w:val="000000"/>
          <w:sz w:val="22"/>
          <w:szCs w:val="22"/>
          <w:lang w:eastAsia="en-US"/>
        </w:rPr>
        <w:t xml:space="preserve"> £2,000 in the bank.</w:t>
      </w:r>
    </w:p>
    <w:p w14:paraId="362F80F5" w14:textId="31E48BC7" w:rsidR="004E4FB9" w:rsidRPr="0094337D"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6</w:t>
      </w:r>
      <w:r w:rsidR="004E4FB9">
        <w:rPr>
          <w:rFonts w:eastAsiaTheme="minorHAnsi"/>
          <w:b/>
          <w:bCs/>
          <w:color w:val="000000"/>
          <w:sz w:val="22"/>
          <w:szCs w:val="22"/>
          <w:u w:color="000000"/>
          <w:lang w:eastAsia="en-US"/>
        </w:rPr>
        <w:t>.5</w:t>
      </w:r>
      <w:r w:rsidR="004E4FB9" w:rsidRPr="0094337D">
        <w:rPr>
          <w:rFonts w:eastAsiaTheme="minorHAnsi"/>
          <w:b/>
          <w:bCs/>
          <w:color w:val="000000"/>
          <w:sz w:val="22"/>
          <w:szCs w:val="22"/>
          <w:u w:color="000000"/>
          <w:lang w:eastAsia="en-US"/>
        </w:rPr>
        <w:t xml:space="preserve"> Resilience</w:t>
      </w:r>
    </w:p>
    <w:p w14:paraId="5772F9FD" w14:textId="6A8959C9" w:rsidR="004E4FB9" w:rsidRDefault="008246AB"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Soup</w:t>
      </w:r>
      <w:r w:rsidR="00FC6A7D">
        <w:rPr>
          <w:rFonts w:eastAsiaTheme="minorHAnsi"/>
          <w:color w:val="000000"/>
          <w:sz w:val="22"/>
          <w:szCs w:val="22"/>
          <w:lang w:eastAsia="en-US"/>
        </w:rPr>
        <w:t xml:space="preserve"> &amp; </w:t>
      </w:r>
      <w:r>
        <w:rPr>
          <w:rFonts w:eastAsiaTheme="minorHAnsi"/>
          <w:color w:val="000000"/>
          <w:sz w:val="22"/>
          <w:szCs w:val="22"/>
          <w:lang w:eastAsia="en-US"/>
        </w:rPr>
        <w:t xml:space="preserve">Smile has paused for the summer.  </w:t>
      </w:r>
      <w:r w:rsidR="00FC6A7D">
        <w:rPr>
          <w:rFonts w:eastAsiaTheme="minorHAnsi"/>
          <w:color w:val="000000"/>
          <w:sz w:val="22"/>
          <w:szCs w:val="22"/>
          <w:lang w:eastAsia="en-US"/>
        </w:rPr>
        <w:t xml:space="preserve">Monthly fish &amp; chips and Lunch Club will continue throughout the year.  </w:t>
      </w:r>
      <w:r w:rsidR="00AF64C5">
        <w:rPr>
          <w:rFonts w:eastAsiaTheme="minorHAnsi"/>
          <w:color w:val="000000"/>
          <w:sz w:val="22"/>
          <w:szCs w:val="22"/>
          <w:lang w:eastAsia="en-US"/>
        </w:rPr>
        <w:t>There were 33 at the May Lunch Club</w:t>
      </w:r>
      <w:r w:rsidR="0056587B">
        <w:rPr>
          <w:rFonts w:eastAsiaTheme="minorHAnsi"/>
          <w:color w:val="000000"/>
          <w:sz w:val="22"/>
          <w:szCs w:val="22"/>
          <w:lang w:eastAsia="en-US"/>
        </w:rPr>
        <w:t xml:space="preserve">.  The Chair was pleased to report that the </w:t>
      </w:r>
      <w:r w:rsidR="0056587B">
        <w:rPr>
          <w:rFonts w:eastAsiaTheme="minorHAnsi"/>
          <w:color w:val="000000"/>
          <w:sz w:val="22"/>
          <w:szCs w:val="22"/>
          <w:lang w:eastAsia="en-US"/>
        </w:rPr>
        <w:lastRenderedPageBreak/>
        <w:t>village choir is holding a fundraising event and they have decided to donate 50% of the proceeds to Soup &amp; Smile.</w:t>
      </w:r>
    </w:p>
    <w:p w14:paraId="70ED4795" w14:textId="67EEFE75" w:rsidR="004E4FB9" w:rsidRDefault="00DB0666" w:rsidP="004E4FB9">
      <w:pPr>
        <w:autoSpaceDE w:val="0"/>
        <w:autoSpaceDN w:val="0"/>
        <w:adjustRightInd w:val="0"/>
        <w:rPr>
          <w:rFonts w:eastAsiaTheme="minorHAnsi"/>
          <w:b/>
          <w:bCs/>
          <w:color w:val="000000"/>
          <w:sz w:val="22"/>
          <w:szCs w:val="22"/>
          <w:u w:color="000000"/>
          <w:lang w:eastAsia="en-US"/>
        </w:rPr>
      </w:pPr>
      <w:r>
        <w:rPr>
          <w:rFonts w:eastAsiaTheme="minorHAnsi"/>
          <w:b/>
          <w:bCs/>
          <w:color w:val="000000"/>
          <w:sz w:val="22"/>
          <w:szCs w:val="22"/>
          <w:u w:color="000000"/>
          <w:lang w:eastAsia="en-US"/>
        </w:rPr>
        <w:t>7</w:t>
      </w:r>
      <w:r w:rsidR="004E4FB9">
        <w:rPr>
          <w:rFonts w:eastAsiaTheme="minorHAnsi"/>
          <w:b/>
          <w:bCs/>
          <w:color w:val="000000"/>
          <w:sz w:val="22"/>
          <w:szCs w:val="22"/>
          <w:u w:color="000000"/>
          <w:lang w:eastAsia="en-US"/>
        </w:rPr>
        <w:t xml:space="preserve"> Correspondence</w:t>
      </w:r>
    </w:p>
    <w:p w14:paraId="105C4254" w14:textId="1C74A16F" w:rsidR="007F080E" w:rsidRDefault="007F080E" w:rsidP="007F080E">
      <w:pPr>
        <w:autoSpaceDE w:val="0"/>
        <w:autoSpaceDN w:val="0"/>
        <w:adjustRightInd w:val="0"/>
        <w:rPr>
          <w:rFonts w:eastAsiaTheme="minorHAnsi"/>
          <w:b/>
          <w:bCs/>
          <w:color w:val="000000"/>
          <w:sz w:val="22"/>
          <w:szCs w:val="22"/>
          <w:lang w:eastAsia="en-US"/>
        </w:rPr>
      </w:pPr>
      <w:r w:rsidRPr="007F080E">
        <w:rPr>
          <w:rFonts w:eastAsiaTheme="minorHAnsi"/>
          <w:b/>
          <w:bCs/>
          <w:color w:val="000000"/>
          <w:sz w:val="22"/>
          <w:szCs w:val="22"/>
          <w:lang w:eastAsia="en-US"/>
        </w:rPr>
        <w:t xml:space="preserve">7.1 </w:t>
      </w:r>
      <w:r w:rsidR="000421AC">
        <w:rPr>
          <w:rFonts w:eastAsiaTheme="minorHAnsi"/>
          <w:b/>
          <w:bCs/>
          <w:color w:val="000000"/>
          <w:sz w:val="22"/>
          <w:szCs w:val="22"/>
          <w:lang w:eastAsia="en-US"/>
        </w:rPr>
        <w:t>AELCC Update</w:t>
      </w:r>
    </w:p>
    <w:p w14:paraId="4161E169" w14:textId="6B60A47E" w:rsidR="000421AC" w:rsidRPr="000421AC" w:rsidRDefault="000421AC" w:rsidP="000421AC">
      <w:pPr>
        <w:autoSpaceDE w:val="0"/>
        <w:autoSpaceDN w:val="0"/>
        <w:adjustRightInd w:val="0"/>
        <w:spacing w:after="120"/>
        <w:rPr>
          <w:rFonts w:eastAsiaTheme="minorHAnsi"/>
          <w:color w:val="000000"/>
          <w:sz w:val="22"/>
          <w:szCs w:val="22"/>
          <w:lang w:eastAsia="en-US"/>
        </w:rPr>
      </w:pPr>
      <w:r w:rsidRPr="000421AC">
        <w:rPr>
          <w:rFonts w:eastAsiaTheme="minorHAnsi"/>
          <w:color w:val="000000"/>
          <w:sz w:val="22"/>
          <w:szCs w:val="22"/>
          <w:lang w:eastAsia="en-US"/>
        </w:rPr>
        <w:t xml:space="preserve">The </w:t>
      </w:r>
      <w:r>
        <w:rPr>
          <w:rFonts w:eastAsiaTheme="minorHAnsi"/>
          <w:color w:val="000000"/>
          <w:sz w:val="22"/>
          <w:szCs w:val="22"/>
          <w:lang w:eastAsia="en-US"/>
        </w:rPr>
        <w:t>next AELCC meeting will take place on 19</w:t>
      </w:r>
      <w:r w:rsidRPr="000421AC">
        <w:rPr>
          <w:rFonts w:eastAsiaTheme="minorHAnsi"/>
          <w:color w:val="000000"/>
          <w:sz w:val="22"/>
          <w:szCs w:val="22"/>
          <w:vertAlign w:val="superscript"/>
          <w:lang w:eastAsia="en-US"/>
        </w:rPr>
        <w:t>th</w:t>
      </w:r>
      <w:r>
        <w:rPr>
          <w:rFonts w:eastAsiaTheme="minorHAnsi"/>
          <w:color w:val="000000"/>
          <w:sz w:val="22"/>
          <w:szCs w:val="22"/>
          <w:lang w:eastAsia="en-US"/>
        </w:rPr>
        <w:t xml:space="preserve"> June in the Fraser Centre, Tranent.  The AELCC has been discussing antisocial behaviour involving young people on buses.  While the free bus scheme is widely considered to be very successful, a small number of people are involved with antisocial behaviour on buses and at key locations throughout the county.  AELCC members are speaking to relevant officials about possible actions.  The AELCC has also circulated a draft CC Complaints Procedure for consideration and comment.  </w:t>
      </w:r>
    </w:p>
    <w:p w14:paraId="0BC75AF6" w14:textId="2C3B151C" w:rsidR="00975A95" w:rsidRPr="00975A95" w:rsidRDefault="00975A95" w:rsidP="00975A95">
      <w:pPr>
        <w:autoSpaceDE w:val="0"/>
        <w:autoSpaceDN w:val="0"/>
        <w:adjustRightInd w:val="0"/>
        <w:rPr>
          <w:rFonts w:eastAsiaTheme="minorHAnsi"/>
          <w:b/>
          <w:bCs/>
          <w:color w:val="000000"/>
          <w:sz w:val="22"/>
          <w:szCs w:val="22"/>
          <w:u w:color="000000"/>
          <w:lang w:eastAsia="en-US"/>
        </w:rPr>
      </w:pPr>
      <w:r w:rsidRPr="00975A95">
        <w:rPr>
          <w:rFonts w:eastAsiaTheme="minorHAnsi"/>
          <w:b/>
          <w:bCs/>
          <w:color w:val="000000"/>
          <w:sz w:val="22"/>
          <w:szCs w:val="22"/>
          <w:u w:color="000000"/>
          <w:lang w:eastAsia="en-US"/>
        </w:rPr>
        <w:t xml:space="preserve">7.2 </w:t>
      </w:r>
      <w:r w:rsidR="000421AC">
        <w:rPr>
          <w:rFonts w:eastAsiaTheme="minorHAnsi"/>
          <w:b/>
          <w:bCs/>
          <w:color w:val="000000"/>
          <w:sz w:val="22"/>
          <w:szCs w:val="22"/>
          <w:u w:color="000000"/>
          <w:lang w:eastAsia="en-US"/>
        </w:rPr>
        <w:t>Community Art Classes</w:t>
      </w:r>
    </w:p>
    <w:p w14:paraId="741D0B06" w14:textId="40E0C6C1" w:rsidR="00975A95" w:rsidRPr="00975A95" w:rsidRDefault="000421AC" w:rsidP="00975A95">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A local resident would like to set up art classes and is looking </w:t>
      </w:r>
      <w:r w:rsidR="006870B3">
        <w:rPr>
          <w:rFonts w:eastAsiaTheme="minorHAnsi"/>
          <w:color w:val="000000"/>
          <w:sz w:val="22"/>
          <w:szCs w:val="22"/>
          <w:lang w:eastAsia="en-US"/>
        </w:rPr>
        <w:t xml:space="preserve">for </w:t>
      </w:r>
      <w:r>
        <w:rPr>
          <w:rFonts w:eastAsiaTheme="minorHAnsi"/>
          <w:color w:val="000000"/>
          <w:sz w:val="22"/>
          <w:szCs w:val="22"/>
          <w:lang w:eastAsia="en-US"/>
        </w:rPr>
        <w:t xml:space="preserve">funding.  CC may be able to </w:t>
      </w:r>
      <w:proofErr w:type="gramStart"/>
      <w:r>
        <w:rPr>
          <w:rFonts w:eastAsiaTheme="minorHAnsi"/>
          <w:color w:val="000000"/>
          <w:sz w:val="22"/>
          <w:szCs w:val="22"/>
          <w:lang w:eastAsia="en-US"/>
        </w:rPr>
        <w:t>make a contribution</w:t>
      </w:r>
      <w:proofErr w:type="gramEnd"/>
      <w:r>
        <w:rPr>
          <w:rFonts w:eastAsiaTheme="minorHAnsi"/>
          <w:color w:val="000000"/>
          <w:sz w:val="22"/>
          <w:szCs w:val="22"/>
          <w:lang w:eastAsia="en-US"/>
        </w:rPr>
        <w:t xml:space="preserve"> once the service is up and running. Jill to pass on information about funding options, including the </w:t>
      </w:r>
      <w:proofErr w:type="spellStart"/>
      <w:r>
        <w:rPr>
          <w:rFonts w:eastAsiaTheme="minorHAnsi"/>
          <w:color w:val="000000"/>
          <w:sz w:val="22"/>
          <w:szCs w:val="22"/>
          <w:lang w:eastAsia="en-US"/>
        </w:rPr>
        <w:t>Garvald</w:t>
      </w:r>
      <w:proofErr w:type="spellEnd"/>
      <w:r>
        <w:rPr>
          <w:rFonts w:eastAsiaTheme="minorHAnsi"/>
          <w:color w:val="000000"/>
          <w:sz w:val="22"/>
          <w:szCs w:val="22"/>
          <w:lang w:eastAsia="en-US"/>
        </w:rPr>
        <w:t xml:space="preserve"> wind farm fund </w:t>
      </w:r>
      <w:r w:rsidRPr="000421AC">
        <w:rPr>
          <w:rFonts w:eastAsiaTheme="minorHAnsi"/>
          <w:b/>
          <w:bCs/>
          <w:color w:val="000000"/>
          <w:sz w:val="22"/>
          <w:szCs w:val="22"/>
          <w:lang w:eastAsia="en-US"/>
        </w:rPr>
        <w:t>(ACTION: JH)</w:t>
      </w:r>
    </w:p>
    <w:p w14:paraId="40E7A32B" w14:textId="589C55CA" w:rsidR="007F080E" w:rsidRPr="00975A95" w:rsidRDefault="007F080E" w:rsidP="00975A95">
      <w:pPr>
        <w:autoSpaceDE w:val="0"/>
        <w:autoSpaceDN w:val="0"/>
        <w:adjustRightInd w:val="0"/>
        <w:rPr>
          <w:rFonts w:eastAsiaTheme="minorHAnsi"/>
          <w:b/>
          <w:bCs/>
          <w:color w:val="000000"/>
          <w:sz w:val="22"/>
          <w:szCs w:val="22"/>
          <w:u w:color="000000"/>
          <w:lang w:eastAsia="en-US"/>
        </w:rPr>
      </w:pPr>
      <w:r w:rsidRPr="00975A95">
        <w:rPr>
          <w:rFonts w:eastAsiaTheme="minorHAnsi"/>
          <w:b/>
          <w:bCs/>
          <w:color w:val="000000"/>
          <w:sz w:val="22"/>
          <w:szCs w:val="22"/>
          <w:u w:color="000000"/>
          <w:lang w:eastAsia="en-US"/>
        </w:rPr>
        <w:t>7.</w:t>
      </w:r>
      <w:r w:rsidR="00975A95">
        <w:rPr>
          <w:rFonts w:eastAsiaTheme="minorHAnsi"/>
          <w:b/>
          <w:bCs/>
          <w:color w:val="000000"/>
          <w:sz w:val="22"/>
          <w:szCs w:val="22"/>
          <w:u w:color="000000"/>
          <w:lang w:eastAsia="en-US"/>
        </w:rPr>
        <w:t>3</w:t>
      </w:r>
      <w:r w:rsidR="00975A95" w:rsidRPr="00975A95">
        <w:rPr>
          <w:rFonts w:eastAsiaTheme="minorHAnsi"/>
          <w:b/>
          <w:bCs/>
          <w:color w:val="000000"/>
          <w:sz w:val="22"/>
          <w:szCs w:val="22"/>
          <w:u w:color="000000"/>
          <w:lang w:eastAsia="en-US"/>
        </w:rPr>
        <w:t xml:space="preserve"> </w:t>
      </w:r>
      <w:proofErr w:type="spellStart"/>
      <w:r w:rsidR="000421AC">
        <w:rPr>
          <w:rFonts w:eastAsiaTheme="minorHAnsi"/>
          <w:b/>
          <w:bCs/>
          <w:color w:val="000000"/>
          <w:sz w:val="22"/>
          <w:szCs w:val="22"/>
          <w:u w:color="000000"/>
          <w:lang w:eastAsia="en-US"/>
        </w:rPr>
        <w:t>Lammermuir</w:t>
      </w:r>
      <w:proofErr w:type="spellEnd"/>
      <w:r w:rsidR="000421AC">
        <w:rPr>
          <w:rFonts w:eastAsiaTheme="minorHAnsi"/>
          <w:b/>
          <w:bCs/>
          <w:color w:val="000000"/>
          <w:sz w:val="22"/>
          <w:szCs w:val="22"/>
          <w:u w:color="000000"/>
          <w:lang w:eastAsia="en-US"/>
        </w:rPr>
        <w:t xml:space="preserve"> Larder</w:t>
      </w:r>
    </w:p>
    <w:p w14:paraId="35CDBF90" w14:textId="53058D3D" w:rsidR="00975A95" w:rsidRDefault="000421AC"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There is a new drop off point at Lewis &amp; Clarke. The Chair asked the councillors if they knew whether there would be outside seating at Lewis &amp; Clarke this summer.</w:t>
      </w:r>
    </w:p>
    <w:p w14:paraId="20A2A05C" w14:textId="7CD4A496" w:rsidR="00C11AB1" w:rsidRPr="00975A95" w:rsidRDefault="00C11AB1" w:rsidP="00C11AB1">
      <w:pPr>
        <w:autoSpaceDE w:val="0"/>
        <w:autoSpaceDN w:val="0"/>
        <w:adjustRightInd w:val="0"/>
        <w:rPr>
          <w:rFonts w:eastAsiaTheme="minorHAnsi"/>
          <w:b/>
          <w:bCs/>
          <w:color w:val="000000"/>
          <w:sz w:val="22"/>
          <w:szCs w:val="22"/>
          <w:u w:color="000000"/>
          <w:lang w:eastAsia="en-US"/>
        </w:rPr>
      </w:pPr>
      <w:r w:rsidRPr="00975A95">
        <w:rPr>
          <w:rFonts w:eastAsiaTheme="minorHAnsi"/>
          <w:b/>
          <w:bCs/>
          <w:color w:val="000000"/>
          <w:sz w:val="22"/>
          <w:szCs w:val="22"/>
          <w:u w:color="000000"/>
          <w:lang w:eastAsia="en-US"/>
        </w:rPr>
        <w:t>7.</w:t>
      </w:r>
      <w:r>
        <w:rPr>
          <w:rFonts w:eastAsiaTheme="minorHAnsi"/>
          <w:b/>
          <w:bCs/>
          <w:color w:val="000000"/>
          <w:sz w:val="22"/>
          <w:szCs w:val="22"/>
          <w:u w:color="000000"/>
          <w:lang w:eastAsia="en-US"/>
        </w:rPr>
        <w:t>4</w:t>
      </w:r>
      <w:r w:rsidRPr="00975A95">
        <w:rPr>
          <w:rFonts w:eastAsiaTheme="minorHAnsi"/>
          <w:b/>
          <w:bCs/>
          <w:color w:val="000000"/>
          <w:sz w:val="22"/>
          <w:szCs w:val="22"/>
          <w:u w:color="000000"/>
          <w:lang w:eastAsia="en-US"/>
        </w:rPr>
        <w:t xml:space="preserve"> </w:t>
      </w:r>
      <w:r>
        <w:rPr>
          <w:rFonts w:eastAsiaTheme="minorHAnsi"/>
          <w:b/>
          <w:bCs/>
          <w:color w:val="000000"/>
          <w:sz w:val="22"/>
          <w:szCs w:val="22"/>
          <w:u w:color="000000"/>
          <w:lang w:eastAsia="en-US"/>
        </w:rPr>
        <w:t>Maintenance of the graveyard in Gifford</w:t>
      </w:r>
    </w:p>
    <w:p w14:paraId="17083DF8" w14:textId="530759F8" w:rsidR="000421AC" w:rsidRPr="00975A95" w:rsidRDefault="00C11AB1" w:rsidP="004E4FB9">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Following a request from a local resident, the council has confirmed that the grass will be cut this week and other maintenance carried out.  Dave reported that the small gateway from the Duns Road gets very muddy and he asked if anything could be done about this.  Dave to send photos to Councillor McMillan.  </w:t>
      </w:r>
      <w:r w:rsidRPr="00C11AB1">
        <w:rPr>
          <w:rFonts w:eastAsiaTheme="minorHAnsi"/>
          <w:b/>
          <w:bCs/>
          <w:color w:val="000000"/>
          <w:sz w:val="22"/>
          <w:szCs w:val="22"/>
          <w:lang w:eastAsia="en-US"/>
        </w:rPr>
        <w:t>(ACTION: DG)</w:t>
      </w:r>
      <w:r>
        <w:rPr>
          <w:rFonts w:eastAsiaTheme="minorHAnsi"/>
          <w:color w:val="000000"/>
          <w:sz w:val="22"/>
          <w:szCs w:val="22"/>
          <w:lang w:eastAsia="en-US"/>
        </w:rPr>
        <w:t xml:space="preserve"> </w:t>
      </w:r>
    </w:p>
    <w:p w14:paraId="23544EEC" w14:textId="43582887" w:rsidR="006E0621" w:rsidRPr="009E5281" w:rsidRDefault="004E4FB9" w:rsidP="001A2653">
      <w:pPr>
        <w:autoSpaceDE w:val="0"/>
        <w:autoSpaceDN w:val="0"/>
        <w:adjustRightInd w:val="0"/>
        <w:rPr>
          <w:rFonts w:eastAsiaTheme="minorHAnsi"/>
          <w:b/>
          <w:bCs/>
          <w:color w:val="000000"/>
          <w:sz w:val="22"/>
          <w:szCs w:val="22"/>
          <w:u w:color="000000"/>
          <w:lang w:eastAsia="en-US"/>
        </w:rPr>
      </w:pPr>
      <w:r w:rsidRPr="00CC3EBD">
        <w:rPr>
          <w:rFonts w:eastAsiaTheme="minorHAnsi"/>
          <w:b/>
          <w:bCs/>
          <w:color w:val="000000"/>
          <w:sz w:val="22"/>
          <w:szCs w:val="22"/>
          <w:u w:color="000000"/>
          <w:lang w:eastAsia="en-US"/>
        </w:rPr>
        <w:t>8 AOB</w:t>
      </w:r>
    </w:p>
    <w:p w14:paraId="0D1552E5" w14:textId="53974486" w:rsidR="00A65B81" w:rsidRDefault="006E0621" w:rsidP="004E4FB9">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8.</w:t>
      </w:r>
      <w:r w:rsidR="009E5281">
        <w:rPr>
          <w:rFonts w:eastAsiaTheme="minorHAnsi"/>
          <w:b/>
          <w:bCs/>
          <w:color w:val="000000"/>
          <w:sz w:val="22"/>
          <w:szCs w:val="22"/>
          <w:lang w:eastAsia="en-US"/>
        </w:rPr>
        <w:t>1</w:t>
      </w:r>
      <w:r>
        <w:rPr>
          <w:rFonts w:eastAsiaTheme="minorHAnsi"/>
          <w:b/>
          <w:bCs/>
          <w:color w:val="000000"/>
          <w:sz w:val="22"/>
          <w:szCs w:val="22"/>
          <w:lang w:eastAsia="en-US"/>
        </w:rPr>
        <w:t xml:space="preserve"> </w:t>
      </w:r>
      <w:proofErr w:type="spellStart"/>
      <w:r w:rsidR="00C11AB1">
        <w:rPr>
          <w:rFonts w:eastAsiaTheme="minorHAnsi"/>
          <w:b/>
          <w:bCs/>
          <w:color w:val="000000"/>
          <w:sz w:val="22"/>
          <w:szCs w:val="22"/>
          <w:lang w:eastAsia="en-US"/>
        </w:rPr>
        <w:t>Macmerry</w:t>
      </w:r>
      <w:proofErr w:type="spellEnd"/>
      <w:r w:rsidR="00C11AB1">
        <w:rPr>
          <w:rFonts w:eastAsiaTheme="minorHAnsi"/>
          <w:b/>
          <w:bCs/>
          <w:color w:val="000000"/>
          <w:sz w:val="22"/>
          <w:szCs w:val="22"/>
          <w:lang w:eastAsia="en-US"/>
        </w:rPr>
        <w:t xml:space="preserve"> Recycling Centre</w:t>
      </w:r>
    </w:p>
    <w:p w14:paraId="1360C058" w14:textId="5BD37FFB" w:rsidR="006E0621" w:rsidRDefault="00C11AB1"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Covered at 5.4 above.</w:t>
      </w:r>
    </w:p>
    <w:p w14:paraId="43D0FC84" w14:textId="4EB9480D" w:rsidR="00975A95" w:rsidRPr="00975A95" w:rsidRDefault="00975A95" w:rsidP="00975A95">
      <w:pPr>
        <w:autoSpaceDE w:val="0"/>
        <w:autoSpaceDN w:val="0"/>
        <w:adjustRightInd w:val="0"/>
        <w:rPr>
          <w:rFonts w:eastAsiaTheme="minorHAnsi"/>
          <w:b/>
          <w:bCs/>
          <w:color w:val="000000"/>
          <w:sz w:val="22"/>
          <w:szCs w:val="22"/>
          <w:lang w:eastAsia="en-US"/>
        </w:rPr>
      </w:pPr>
      <w:r w:rsidRPr="00975A95">
        <w:rPr>
          <w:rFonts w:eastAsiaTheme="minorHAnsi"/>
          <w:b/>
          <w:bCs/>
          <w:color w:val="000000"/>
          <w:sz w:val="22"/>
          <w:szCs w:val="22"/>
          <w:lang w:eastAsia="en-US"/>
        </w:rPr>
        <w:t xml:space="preserve">8.2 </w:t>
      </w:r>
      <w:r w:rsidR="00C11AB1">
        <w:rPr>
          <w:rFonts w:eastAsiaTheme="minorHAnsi"/>
          <w:b/>
          <w:bCs/>
          <w:color w:val="000000"/>
          <w:sz w:val="22"/>
          <w:szCs w:val="22"/>
          <w:lang w:eastAsia="en-US"/>
        </w:rPr>
        <w:t>Clothing bin</w:t>
      </w:r>
    </w:p>
    <w:p w14:paraId="247D8FF3" w14:textId="438FADF6" w:rsidR="009F32DD" w:rsidRDefault="00C11AB1"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 xml:space="preserve">Dave reported that the bin was </w:t>
      </w:r>
      <w:proofErr w:type="gramStart"/>
      <w:r>
        <w:rPr>
          <w:rFonts w:eastAsiaTheme="minorHAnsi"/>
          <w:color w:val="000000"/>
          <w:sz w:val="22"/>
          <w:szCs w:val="22"/>
          <w:lang w:eastAsia="en-US"/>
        </w:rPr>
        <w:t>full</w:t>
      </w:r>
      <w:proofErr w:type="gramEnd"/>
      <w:r>
        <w:rPr>
          <w:rFonts w:eastAsiaTheme="minorHAnsi"/>
          <w:color w:val="000000"/>
          <w:sz w:val="22"/>
          <w:szCs w:val="22"/>
          <w:lang w:eastAsia="en-US"/>
        </w:rPr>
        <w:t xml:space="preserve"> and people had unfortunately left bags of clothes on the road.  CC has put a note on the bin asking people not to do this, as any bags on the road will not be collected.  There are 2 additional clothes recycling bins at the school.</w:t>
      </w:r>
    </w:p>
    <w:p w14:paraId="2983B4B8" w14:textId="268ABA19" w:rsidR="00975A95" w:rsidRPr="00975A95" w:rsidRDefault="00975A95" w:rsidP="00975A95">
      <w:pPr>
        <w:autoSpaceDE w:val="0"/>
        <w:autoSpaceDN w:val="0"/>
        <w:adjustRightInd w:val="0"/>
        <w:rPr>
          <w:rFonts w:eastAsiaTheme="minorHAnsi"/>
          <w:b/>
          <w:bCs/>
          <w:color w:val="000000"/>
          <w:sz w:val="22"/>
          <w:szCs w:val="22"/>
          <w:lang w:eastAsia="en-US"/>
        </w:rPr>
      </w:pPr>
      <w:r w:rsidRPr="00975A95">
        <w:rPr>
          <w:rFonts w:eastAsiaTheme="minorHAnsi"/>
          <w:b/>
          <w:bCs/>
          <w:color w:val="000000"/>
          <w:sz w:val="22"/>
          <w:szCs w:val="22"/>
          <w:lang w:eastAsia="en-US"/>
        </w:rPr>
        <w:t xml:space="preserve">8.3 </w:t>
      </w:r>
      <w:r w:rsidR="00C11AB1">
        <w:rPr>
          <w:rFonts w:eastAsiaTheme="minorHAnsi"/>
          <w:b/>
          <w:bCs/>
          <w:color w:val="000000"/>
          <w:sz w:val="22"/>
          <w:szCs w:val="22"/>
          <w:lang w:eastAsia="en-US"/>
        </w:rPr>
        <w:t>Help accessing council information</w:t>
      </w:r>
    </w:p>
    <w:p w14:paraId="5085A5F0" w14:textId="0A35B7B4" w:rsidR="004B0C15" w:rsidRDefault="00C11AB1" w:rsidP="006E0621">
      <w:pPr>
        <w:autoSpaceDE w:val="0"/>
        <w:autoSpaceDN w:val="0"/>
        <w:adjustRightInd w:val="0"/>
        <w:spacing w:after="120"/>
        <w:rPr>
          <w:rFonts w:eastAsiaTheme="minorHAnsi"/>
          <w:color w:val="000000"/>
          <w:sz w:val="22"/>
          <w:szCs w:val="22"/>
          <w:lang w:eastAsia="en-US"/>
        </w:rPr>
      </w:pPr>
      <w:r>
        <w:rPr>
          <w:rFonts w:eastAsiaTheme="minorHAnsi"/>
          <w:color w:val="000000"/>
          <w:sz w:val="22"/>
          <w:szCs w:val="22"/>
          <w:lang w:eastAsia="en-US"/>
        </w:rPr>
        <w:t>A local resident said he found it difficult to find information on the council’s website.  The councillors said they are happy to assist with any queries</w:t>
      </w:r>
      <w:r w:rsidR="00FB1D66">
        <w:rPr>
          <w:rFonts w:eastAsiaTheme="minorHAnsi"/>
          <w:color w:val="000000"/>
          <w:sz w:val="22"/>
          <w:szCs w:val="22"/>
          <w:lang w:eastAsia="en-US"/>
        </w:rPr>
        <w:t>.</w:t>
      </w:r>
    </w:p>
    <w:p w14:paraId="54DC0F54" w14:textId="40DDD4AE" w:rsidR="004E4FB9" w:rsidRPr="0029101D" w:rsidRDefault="00C47E57" w:rsidP="004E4FB9">
      <w:pPr>
        <w:autoSpaceDE w:val="0"/>
        <w:autoSpaceDN w:val="0"/>
        <w:adjustRightInd w:val="0"/>
        <w:rPr>
          <w:rFonts w:eastAsiaTheme="minorHAnsi"/>
          <w:color w:val="000000"/>
          <w:sz w:val="22"/>
          <w:szCs w:val="22"/>
          <w:u w:color="000000"/>
          <w:lang w:eastAsia="en-US"/>
        </w:rPr>
        <w:sectPr w:rsidR="004E4FB9" w:rsidRPr="0029101D">
          <w:pgSz w:w="11906" w:h="16838"/>
          <w:pgMar w:top="1440" w:right="1440" w:bottom="1440" w:left="1440" w:header="708" w:footer="708" w:gutter="0"/>
          <w:cols w:space="708"/>
          <w:docGrid w:linePitch="360"/>
        </w:sectPr>
      </w:pPr>
      <w:r>
        <w:rPr>
          <w:rFonts w:eastAsiaTheme="minorHAnsi"/>
          <w:color w:val="000000"/>
          <w:sz w:val="22"/>
          <w:szCs w:val="22"/>
          <w:u w:color="000000"/>
          <w:lang w:eastAsia="en-US"/>
        </w:rPr>
        <w:t xml:space="preserve">Date of </w:t>
      </w:r>
      <w:r w:rsidR="004E4FB9" w:rsidRPr="00D95924">
        <w:rPr>
          <w:rFonts w:eastAsiaTheme="minorHAnsi"/>
          <w:color w:val="000000"/>
          <w:sz w:val="22"/>
          <w:szCs w:val="22"/>
          <w:u w:color="000000"/>
          <w:lang w:eastAsia="en-US"/>
        </w:rPr>
        <w:t>next meeting:</w:t>
      </w:r>
      <w:r w:rsidR="004E4FB9">
        <w:rPr>
          <w:rFonts w:eastAsiaTheme="minorHAnsi"/>
          <w:color w:val="000000"/>
          <w:sz w:val="22"/>
          <w:szCs w:val="22"/>
          <w:u w:color="000000"/>
          <w:lang w:eastAsia="en-US"/>
        </w:rPr>
        <w:t xml:space="preserve"> Monday </w:t>
      </w:r>
      <w:r w:rsidR="001E09A7">
        <w:rPr>
          <w:rFonts w:eastAsiaTheme="minorHAnsi"/>
          <w:color w:val="000000"/>
          <w:sz w:val="22"/>
          <w:szCs w:val="22"/>
          <w:u w:color="000000"/>
          <w:lang w:eastAsia="en-US"/>
        </w:rPr>
        <w:t>1</w:t>
      </w:r>
      <w:r w:rsidR="00C11AB1">
        <w:rPr>
          <w:rFonts w:eastAsiaTheme="minorHAnsi"/>
          <w:color w:val="000000"/>
          <w:sz w:val="22"/>
          <w:szCs w:val="22"/>
          <w:u w:color="000000"/>
          <w:lang w:eastAsia="en-US"/>
        </w:rPr>
        <w:t>0</w:t>
      </w:r>
      <w:r w:rsidR="001E09A7" w:rsidRPr="001E09A7">
        <w:rPr>
          <w:rFonts w:eastAsiaTheme="minorHAnsi"/>
          <w:color w:val="000000"/>
          <w:sz w:val="22"/>
          <w:szCs w:val="22"/>
          <w:u w:color="000000"/>
          <w:vertAlign w:val="superscript"/>
          <w:lang w:eastAsia="en-US"/>
        </w:rPr>
        <w:t>th</w:t>
      </w:r>
      <w:r w:rsidR="001E09A7">
        <w:rPr>
          <w:rFonts w:eastAsiaTheme="minorHAnsi"/>
          <w:color w:val="000000"/>
          <w:sz w:val="22"/>
          <w:szCs w:val="22"/>
          <w:u w:color="000000"/>
          <w:lang w:eastAsia="en-US"/>
        </w:rPr>
        <w:t xml:space="preserve"> </w:t>
      </w:r>
      <w:r w:rsidR="00C11AB1">
        <w:rPr>
          <w:rFonts w:eastAsiaTheme="minorHAnsi"/>
          <w:color w:val="000000"/>
          <w:sz w:val="22"/>
          <w:szCs w:val="22"/>
          <w:u w:color="000000"/>
          <w:lang w:eastAsia="en-US"/>
        </w:rPr>
        <w:t>June</w:t>
      </w:r>
    </w:p>
    <w:p w14:paraId="3ADC3E78" w14:textId="77777777" w:rsidR="00E12497" w:rsidRPr="00A22098" w:rsidRDefault="00E12497" w:rsidP="00E12497">
      <w:pPr>
        <w:rPr>
          <w:rFonts w:ascii="Helvetica" w:hAnsi="Helvetica"/>
          <w:b/>
          <w:sz w:val="20"/>
          <w:szCs w:val="20"/>
        </w:rPr>
      </w:pPr>
      <w:r w:rsidRPr="00A22098">
        <w:rPr>
          <w:rFonts w:ascii="Helvetica" w:hAnsi="Helvetica"/>
          <w:b/>
          <w:sz w:val="20"/>
          <w:szCs w:val="20"/>
        </w:rPr>
        <w:lastRenderedPageBreak/>
        <w:t>APPLICATIONS WITHIN GCC AREA</w:t>
      </w:r>
    </w:p>
    <w:p w14:paraId="2E555A29" w14:textId="77777777" w:rsidR="00E12497" w:rsidRPr="00A22098" w:rsidRDefault="00E12497" w:rsidP="00E12497">
      <w:pPr>
        <w:rPr>
          <w:sz w:val="20"/>
          <w:szCs w:val="20"/>
        </w:rPr>
      </w:pPr>
    </w:p>
    <w:tbl>
      <w:tblPr>
        <w:tblStyle w:val="TableGrid"/>
        <w:tblW w:w="0" w:type="auto"/>
        <w:tblLook w:val="04A0" w:firstRow="1" w:lastRow="0" w:firstColumn="1" w:lastColumn="0" w:noHBand="0" w:noVBand="1"/>
      </w:tblPr>
      <w:tblGrid>
        <w:gridCol w:w="5418"/>
        <w:gridCol w:w="1106"/>
        <w:gridCol w:w="1409"/>
        <w:gridCol w:w="3546"/>
        <w:gridCol w:w="2451"/>
      </w:tblGrid>
      <w:tr w:rsidR="00E12497" w:rsidRPr="00A22098" w14:paraId="5613ED1C" w14:textId="77777777" w:rsidTr="00707557">
        <w:tc>
          <w:tcPr>
            <w:tcW w:w="5418" w:type="dxa"/>
          </w:tcPr>
          <w:p w14:paraId="1B70A532" w14:textId="77777777" w:rsidR="00E12497" w:rsidRPr="00A22098" w:rsidRDefault="00E12497" w:rsidP="00707557">
            <w:pPr>
              <w:rPr>
                <w:rFonts w:ascii="Helvetica" w:hAnsi="Helvetica"/>
                <w:b/>
                <w:sz w:val="20"/>
                <w:szCs w:val="20"/>
              </w:rPr>
            </w:pPr>
          </w:p>
        </w:tc>
        <w:tc>
          <w:tcPr>
            <w:tcW w:w="1106" w:type="dxa"/>
          </w:tcPr>
          <w:p w14:paraId="4B7E41E2" w14:textId="77777777" w:rsidR="00E12497" w:rsidRPr="00A22098" w:rsidRDefault="00E12497" w:rsidP="00707557">
            <w:pPr>
              <w:rPr>
                <w:rFonts w:ascii="Helvetica" w:hAnsi="Helvetica"/>
                <w:b/>
                <w:sz w:val="20"/>
                <w:szCs w:val="20"/>
              </w:rPr>
            </w:pPr>
          </w:p>
          <w:p w14:paraId="45B26952" w14:textId="77777777" w:rsidR="00E12497" w:rsidRPr="00A22098" w:rsidRDefault="00E12497" w:rsidP="00707557">
            <w:pPr>
              <w:rPr>
                <w:rFonts w:ascii="Helvetica" w:hAnsi="Helvetica"/>
                <w:b/>
                <w:sz w:val="20"/>
                <w:szCs w:val="20"/>
              </w:rPr>
            </w:pPr>
            <w:r w:rsidRPr="00A22098">
              <w:rPr>
                <w:rFonts w:ascii="Helvetica" w:hAnsi="Helvetica"/>
                <w:b/>
                <w:sz w:val="20"/>
                <w:szCs w:val="20"/>
              </w:rPr>
              <w:t>Date Validated</w:t>
            </w:r>
          </w:p>
          <w:p w14:paraId="687F500B" w14:textId="77777777" w:rsidR="00E12497" w:rsidRPr="00A22098" w:rsidRDefault="00E12497" w:rsidP="00707557">
            <w:pPr>
              <w:rPr>
                <w:rFonts w:ascii="Helvetica" w:hAnsi="Helvetica"/>
                <w:b/>
                <w:sz w:val="20"/>
                <w:szCs w:val="20"/>
              </w:rPr>
            </w:pPr>
          </w:p>
        </w:tc>
        <w:tc>
          <w:tcPr>
            <w:tcW w:w="1409" w:type="dxa"/>
          </w:tcPr>
          <w:p w14:paraId="772EAD5B" w14:textId="77777777" w:rsidR="00E12497" w:rsidRPr="00A22098" w:rsidRDefault="00E12497" w:rsidP="00707557">
            <w:pPr>
              <w:rPr>
                <w:rFonts w:ascii="Helvetica" w:hAnsi="Helvetica"/>
                <w:b/>
                <w:sz w:val="20"/>
                <w:szCs w:val="20"/>
              </w:rPr>
            </w:pPr>
          </w:p>
          <w:p w14:paraId="54BD6375" w14:textId="77777777" w:rsidR="00E12497" w:rsidRPr="00A22098" w:rsidRDefault="00E12497" w:rsidP="00707557">
            <w:pPr>
              <w:rPr>
                <w:rFonts w:ascii="Helvetica" w:hAnsi="Helvetica"/>
                <w:b/>
                <w:sz w:val="20"/>
                <w:szCs w:val="20"/>
              </w:rPr>
            </w:pPr>
            <w:r w:rsidRPr="00A22098">
              <w:rPr>
                <w:rFonts w:ascii="Helvetica" w:hAnsi="Helvetica"/>
                <w:b/>
                <w:sz w:val="20"/>
                <w:szCs w:val="20"/>
              </w:rPr>
              <w:t>GCC first discussed</w:t>
            </w:r>
          </w:p>
        </w:tc>
        <w:tc>
          <w:tcPr>
            <w:tcW w:w="3546" w:type="dxa"/>
          </w:tcPr>
          <w:p w14:paraId="009D72D3" w14:textId="77777777" w:rsidR="00E12497" w:rsidRPr="00A22098" w:rsidRDefault="00E12497" w:rsidP="00707557">
            <w:pPr>
              <w:rPr>
                <w:rFonts w:ascii="Helvetica" w:hAnsi="Helvetica"/>
                <w:b/>
                <w:sz w:val="20"/>
                <w:szCs w:val="20"/>
              </w:rPr>
            </w:pPr>
          </w:p>
          <w:p w14:paraId="334AAAAC" w14:textId="77777777" w:rsidR="00E12497" w:rsidRPr="00A22098" w:rsidRDefault="00E12497" w:rsidP="00707557">
            <w:pPr>
              <w:rPr>
                <w:rFonts w:ascii="Helvetica" w:hAnsi="Helvetica"/>
                <w:b/>
                <w:sz w:val="20"/>
                <w:szCs w:val="20"/>
              </w:rPr>
            </w:pPr>
            <w:r w:rsidRPr="00A22098">
              <w:rPr>
                <w:rFonts w:ascii="Helvetica" w:hAnsi="Helvetica"/>
                <w:b/>
                <w:sz w:val="20"/>
                <w:szCs w:val="20"/>
              </w:rPr>
              <w:t>Comments</w:t>
            </w:r>
          </w:p>
        </w:tc>
        <w:tc>
          <w:tcPr>
            <w:tcW w:w="2451" w:type="dxa"/>
          </w:tcPr>
          <w:p w14:paraId="52824DCB" w14:textId="77777777" w:rsidR="00E12497" w:rsidRPr="00A22098" w:rsidRDefault="00E12497" w:rsidP="00707557">
            <w:pPr>
              <w:rPr>
                <w:rFonts w:ascii="Helvetica" w:hAnsi="Helvetica"/>
                <w:b/>
                <w:sz w:val="20"/>
                <w:szCs w:val="20"/>
              </w:rPr>
            </w:pPr>
          </w:p>
          <w:p w14:paraId="6BEF4AC2" w14:textId="77777777" w:rsidR="00E12497" w:rsidRPr="00A22098" w:rsidRDefault="00E12497" w:rsidP="00707557">
            <w:pPr>
              <w:rPr>
                <w:rFonts w:ascii="Helvetica" w:hAnsi="Helvetica"/>
                <w:b/>
                <w:sz w:val="20"/>
                <w:szCs w:val="20"/>
              </w:rPr>
            </w:pPr>
            <w:r w:rsidRPr="00A22098">
              <w:rPr>
                <w:rFonts w:ascii="Helvetica" w:hAnsi="Helvetica"/>
                <w:b/>
                <w:sz w:val="20"/>
                <w:szCs w:val="20"/>
              </w:rPr>
              <w:t>Status</w:t>
            </w:r>
          </w:p>
        </w:tc>
      </w:tr>
      <w:tr w:rsidR="00E12497" w:rsidRPr="00613366" w14:paraId="12960374" w14:textId="77777777" w:rsidTr="00707557">
        <w:tc>
          <w:tcPr>
            <w:tcW w:w="5418" w:type="dxa"/>
          </w:tcPr>
          <w:p w14:paraId="557C3618" w14:textId="77777777" w:rsidR="00E12497" w:rsidRPr="000F3086" w:rsidRDefault="00E12497" w:rsidP="00707557">
            <w:pPr>
              <w:rPr>
                <w:rStyle w:val="casenumber"/>
                <w:rFonts w:ascii="Helvetica" w:hAnsi="Helvetica"/>
                <w:color w:val="262626"/>
                <w:sz w:val="20"/>
                <w:szCs w:val="20"/>
              </w:rPr>
            </w:pPr>
            <w:r w:rsidRPr="000F3086">
              <w:rPr>
                <w:rStyle w:val="casenumber"/>
                <w:rFonts w:ascii="Helvetica" w:hAnsi="Helvetica"/>
                <w:color w:val="262626"/>
                <w:sz w:val="20"/>
                <w:szCs w:val="20"/>
              </w:rPr>
              <w:t>24/00362/P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Change of use of agricultural land for the installation of solar panels and associated works for domestic use</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address"/>
                <w:rFonts w:ascii="Helvetica" w:hAnsi="Helvetica"/>
                <w:color w:val="262626"/>
                <w:sz w:val="20"/>
                <w:szCs w:val="20"/>
              </w:rPr>
              <w:t xml:space="preserve">Land North Of 3 </w:t>
            </w:r>
            <w:proofErr w:type="spellStart"/>
            <w:r w:rsidRPr="000F3086">
              <w:rPr>
                <w:rStyle w:val="address"/>
                <w:rFonts w:ascii="Helvetica" w:hAnsi="Helvetica"/>
                <w:color w:val="262626"/>
                <w:sz w:val="20"/>
                <w:szCs w:val="20"/>
              </w:rPr>
              <w:t>Castlemains</w:t>
            </w:r>
            <w:proofErr w:type="spellEnd"/>
            <w:r w:rsidRPr="000F3086">
              <w:rPr>
                <w:rStyle w:val="address"/>
                <w:rFonts w:ascii="Helvetica" w:hAnsi="Helvetica"/>
                <w:color w:val="262626"/>
                <w:sz w:val="20"/>
                <w:szCs w:val="20"/>
              </w:rPr>
              <w:t xml:space="preserve"> Cottages Yester Gifford Haddington EH41 4PL</w:t>
            </w:r>
          </w:p>
        </w:tc>
        <w:tc>
          <w:tcPr>
            <w:tcW w:w="1106" w:type="dxa"/>
          </w:tcPr>
          <w:p w14:paraId="19341847" w14:textId="77777777" w:rsidR="00E12497" w:rsidRDefault="00E12497" w:rsidP="00707557">
            <w:pPr>
              <w:rPr>
                <w:rFonts w:ascii="Helvetica" w:hAnsi="Helvetica"/>
                <w:sz w:val="20"/>
                <w:szCs w:val="20"/>
              </w:rPr>
            </w:pPr>
            <w:r>
              <w:rPr>
                <w:rFonts w:ascii="Helvetica" w:hAnsi="Helvetica"/>
                <w:sz w:val="20"/>
                <w:szCs w:val="20"/>
              </w:rPr>
              <w:t>15/04/24</w:t>
            </w:r>
          </w:p>
        </w:tc>
        <w:tc>
          <w:tcPr>
            <w:tcW w:w="1409" w:type="dxa"/>
          </w:tcPr>
          <w:p w14:paraId="7E94224C" w14:textId="77777777" w:rsidR="00E12497" w:rsidRDefault="00E12497" w:rsidP="00707557">
            <w:pPr>
              <w:rPr>
                <w:rFonts w:ascii="Helvetica" w:hAnsi="Helvetica"/>
                <w:sz w:val="20"/>
                <w:szCs w:val="20"/>
              </w:rPr>
            </w:pPr>
            <w:r>
              <w:rPr>
                <w:rFonts w:ascii="Helvetica" w:hAnsi="Helvetica"/>
                <w:sz w:val="20"/>
                <w:szCs w:val="20"/>
              </w:rPr>
              <w:t>Apr 2024</w:t>
            </w:r>
          </w:p>
        </w:tc>
        <w:tc>
          <w:tcPr>
            <w:tcW w:w="3546" w:type="dxa"/>
          </w:tcPr>
          <w:p w14:paraId="13F4BAE4" w14:textId="77777777" w:rsidR="00E12497" w:rsidRDefault="00E12497"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Seven ground mounted solar panels and GRP cabinet on agricultural land.</w:t>
            </w:r>
          </w:p>
        </w:tc>
        <w:tc>
          <w:tcPr>
            <w:tcW w:w="2451" w:type="dxa"/>
          </w:tcPr>
          <w:p w14:paraId="2EB28B48" w14:textId="77777777" w:rsidR="00E12497" w:rsidRDefault="00E12497" w:rsidP="00707557">
            <w:pPr>
              <w:rPr>
                <w:rFonts w:ascii="Helvetica" w:hAnsi="Helvetica"/>
                <w:sz w:val="20"/>
                <w:szCs w:val="20"/>
              </w:rPr>
            </w:pPr>
            <w:r>
              <w:rPr>
                <w:rFonts w:ascii="Helvetica" w:hAnsi="Helvetica"/>
                <w:sz w:val="20"/>
                <w:szCs w:val="20"/>
              </w:rPr>
              <w:t>Awaiting decision</w:t>
            </w:r>
          </w:p>
        </w:tc>
      </w:tr>
      <w:tr w:rsidR="00E12497" w:rsidRPr="00613366" w14:paraId="75B91A6A" w14:textId="77777777" w:rsidTr="00707557">
        <w:tc>
          <w:tcPr>
            <w:tcW w:w="5418" w:type="dxa"/>
          </w:tcPr>
          <w:p w14:paraId="200F38C2" w14:textId="77777777" w:rsidR="00E12497" w:rsidRPr="000F3086" w:rsidRDefault="00E12497" w:rsidP="00707557">
            <w:pPr>
              <w:rPr>
                <w:rStyle w:val="casenumber"/>
                <w:rFonts w:ascii="Helvetica" w:hAnsi="Helvetica"/>
                <w:color w:val="262626"/>
                <w:sz w:val="20"/>
                <w:szCs w:val="20"/>
              </w:rPr>
            </w:pPr>
            <w:r w:rsidRPr="000F3086">
              <w:rPr>
                <w:rStyle w:val="casenumber"/>
                <w:rFonts w:ascii="Helvetica" w:hAnsi="Helvetica"/>
                <w:color w:val="262626"/>
                <w:sz w:val="20"/>
                <w:szCs w:val="20"/>
              </w:rPr>
              <w:t>24/00235/P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Installation of solar panels</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address"/>
                <w:rFonts w:ascii="Helvetica" w:hAnsi="Helvetica"/>
                <w:color w:val="262626"/>
                <w:sz w:val="20"/>
                <w:szCs w:val="20"/>
              </w:rPr>
              <w:t>70-75 Walden Terrace Gifford East Lothian EH41 4QP</w:t>
            </w:r>
          </w:p>
        </w:tc>
        <w:tc>
          <w:tcPr>
            <w:tcW w:w="1106" w:type="dxa"/>
          </w:tcPr>
          <w:p w14:paraId="03012620" w14:textId="77777777" w:rsidR="00E12497" w:rsidRDefault="00E12497" w:rsidP="00707557">
            <w:pPr>
              <w:rPr>
                <w:rFonts w:ascii="Helvetica" w:hAnsi="Helvetica"/>
                <w:sz w:val="20"/>
                <w:szCs w:val="20"/>
              </w:rPr>
            </w:pPr>
            <w:r>
              <w:rPr>
                <w:rFonts w:ascii="Helvetica" w:hAnsi="Helvetica"/>
                <w:sz w:val="20"/>
                <w:szCs w:val="20"/>
              </w:rPr>
              <w:t>14/03/24</w:t>
            </w:r>
          </w:p>
        </w:tc>
        <w:tc>
          <w:tcPr>
            <w:tcW w:w="1409" w:type="dxa"/>
          </w:tcPr>
          <w:p w14:paraId="5E203D37" w14:textId="77777777" w:rsidR="00E12497" w:rsidRDefault="00E12497" w:rsidP="00707557">
            <w:pPr>
              <w:rPr>
                <w:rFonts w:ascii="Helvetica" w:hAnsi="Helvetica"/>
                <w:sz w:val="20"/>
                <w:szCs w:val="20"/>
              </w:rPr>
            </w:pPr>
            <w:r>
              <w:rPr>
                <w:rFonts w:ascii="Helvetica" w:hAnsi="Helvetica"/>
                <w:sz w:val="20"/>
                <w:szCs w:val="20"/>
              </w:rPr>
              <w:t>Apr 2024</w:t>
            </w:r>
          </w:p>
        </w:tc>
        <w:tc>
          <w:tcPr>
            <w:tcW w:w="3546" w:type="dxa"/>
          </w:tcPr>
          <w:p w14:paraId="15D94B8A" w14:textId="77777777" w:rsidR="00E12497" w:rsidRDefault="00E12497"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Installation of ten solar panels to roof and air source heat pumps to rear at six semi-detached properties in Walden Terrace</w:t>
            </w:r>
          </w:p>
        </w:tc>
        <w:tc>
          <w:tcPr>
            <w:tcW w:w="2451" w:type="dxa"/>
          </w:tcPr>
          <w:p w14:paraId="4C33AE78" w14:textId="77777777" w:rsidR="00E12497" w:rsidRDefault="00E12497" w:rsidP="00707557">
            <w:pPr>
              <w:rPr>
                <w:rFonts w:ascii="Helvetica" w:hAnsi="Helvetica"/>
                <w:sz w:val="20"/>
                <w:szCs w:val="20"/>
              </w:rPr>
            </w:pPr>
            <w:r>
              <w:rPr>
                <w:rFonts w:ascii="Helvetica" w:hAnsi="Helvetica"/>
                <w:sz w:val="20"/>
                <w:szCs w:val="20"/>
              </w:rPr>
              <w:t>Awaiting decision</w:t>
            </w:r>
          </w:p>
        </w:tc>
      </w:tr>
      <w:tr w:rsidR="00E12497" w:rsidRPr="00613366" w14:paraId="1E5223B8" w14:textId="77777777" w:rsidTr="00707557">
        <w:tc>
          <w:tcPr>
            <w:tcW w:w="5418" w:type="dxa"/>
          </w:tcPr>
          <w:p w14:paraId="59375921" w14:textId="77777777" w:rsidR="00E12497" w:rsidRPr="000F3086" w:rsidRDefault="00E12497" w:rsidP="00707557">
            <w:pPr>
              <w:rPr>
                <w:rStyle w:val="casenumber"/>
                <w:rFonts w:ascii="Helvetica" w:hAnsi="Helvetica"/>
                <w:color w:val="262626"/>
                <w:sz w:val="20"/>
                <w:szCs w:val="20"/>
              </w:rPr>
            </w:pPr>
            <w:r w:rsidRPr="000F3086">
              <w:rPr>
                <w:rStyle w:val="casenumber"/>
                <w:rFonts w:ascii="Helvetica" w:hAnsi="Helvetica"/>
                <w:color w:val="262626"/>
                <w:sz w:val="20"/>
                <w:szCs w:val="20"/>
              </w:rPr>
              <w:t>24/00233/P</w:t>
            </w:r>
            <w:r w:rsidRPr="000F3086">
              <w:rPr>
                <w:rStyle w:val="apple-converted-space"/>
                <w:rFonts w:ascii="Helvetica" w:hAnsi="Helvetica"/>
                <w:color w:val="262626"/>
                <w:sz w:val="20"/>
                <w:szCs w:val="20"/>
              </w:rPr>
              <w:t> </w:t>
            </w:r>
            <w:r w:rsidRPr="000F3086">
              <w:rPr>
                <w:rStyle w:val="divider1"/>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r w:rsidRPr="000F3086">
              <w:rPr>
                <w:rStyle w:val="description"/>
                <w:rFonts w:ascii="Helvetica" w:hAnsi="Helvetica"/>
                <w:color w:val="262626"/>
                <w:sz w:val="20"/>
                <w:szCs w:val="20"/>
              </w:rPr>
              <w:t>Alterations and extension to house</w:t>
            </w:r>
            <w:r w:rsidRPr="000F3086">
              <w:rPr>
                <w:rStyle w:val="apple-converted-space"/>
                <w:rFonts w:ascii="Helvetica" w:hAnsi="Helvetica"/>
                <w:color w:val="262626"/>
                <w:sz w:val="20"/>
                <w:szCs w:val="20"/>
              </w:rPr>
              <w:t> </w:t>
            </w:r>
            <w:r w:rsidRPr="000F3086">
              <w:rPr>
                <w:rStyle w:val="divider2"/>
                <w:rFonts w:ascii="Helvetica" w:hAnsi="Helvetica"/>
                <w:color w:val="262626"/>
                <w:sz w:val="20"/>
                <w:szCs w:val="20"/>
              </w:rPr>
              <w:t>|</w:t>
            </w:r>
            <w:r w:rsidRPr="000F3086">
              <w:rPr>
                <w:rStyle w:val="apple-converted-space"/>
                <w:rFonts w:ascii="Helvetica" w:hAnsi="Helvetica"/>
                <w:color w:val="262626"/>
                <w:sz w:val="20"/>
                <w:szCs w:val="20"/>
                <w:shd w:val="clear" w:color="auto" w:fill="FFFFFF"/>
              </w:rPr>
              <w:t> </w:t>
            </w:r>
            <w:proofErr w:type="spellStart"/>
            <w:r w:rsidRPr="000F3086">
              <w:rPr>
                <w:rStyle w:val="address"/>
                <w:rFonts w:ascii="Helvetica" w:hAnsi="Helvetica"/>
                <w:color w:val="262626"/>
                <w:sz w:val="20"/>
                <w:szCs w:val="20"/>
              </w:rPr>
              <w:t>Muirlea</w:t>
            </w:r>
            <w:proofErr w:type="spellEnd"/>
            <w:r w:rsidRPr="000F3086">
              <w:rPr>
                <w:rStyle w:val="address"/>
                <w:rFonts w:ascii="Helvetica" w:hAnsi="Helvetica"/>
                <w:color w:val="262626"/>
                <w:sz w:val="20"/>
                <w:szCs w:val="20"/>
              </w:rPr>
              <w:t xml:space="preserve"> High Street Gifford East Lothian EH41 4QU</w:t>
            </w:r>
          </w:p>
        </w:tc>
        <w:tc>
          <w:tcPr>
            <w:tcW w:w="1106" w:type="dxa"/>
          </w:tcPr>
          <w:p w14:paraId="3B63344F" w14:textId="77777777" w:rsidR="00E12497" w:rsidRDefault="00E12497" w:rsidP="00707557">
            <w:pPr>
              <w:rPr>
                <w:rFonts w:ascii="Helvetica" w:hAnsi="Helvetica"/>
                <w:sz w:val="20"/>
                <w:szCs w:val="20"/>
              </w:rPr>
            </w:pPr>
            <w:r>
              <w:rPr>
                <w:rFonts w:ascii="Helvetica" w:hAnsi="Helvetica"/>
                <w:sz w:val="20"/>
                <w:szCs w:val="20"/>
              </w:rPr>
              <w:t>08/03/24</w:t>
            </w:r>
          </w:p>
        </w:tc>
        <w:tc>
          <w:tcPr>
            <w:tcW w:w="1409" w:type="dxa"/>
          </w:tcPr>
          <w:p w14:paraId="67DA9510" w14:textId="77777777" w:rsidR="00E12497" w:rsidRDefault="00E12497" w:rsidP="00707557">
            <w:pPr>
              <w:rPr>
                <w:rFonts w:ascii="Helvetica" w:hAnsi="Helvetica"/>
                <w:sz w:val="20"/>
                <w:szCs w:val="20"/>
              </w:rPr>
            </w:pPr>
            <w:r>
              <w:rPr>
                <w:rFonts w:ascii="Helvetica" w:hAnsi="Helvetica"/>
                <w:sz w:val="20"/>
                <w:szCs w:val="20"/>
              </w:rPr>
              <w:t>Apr 2024</w:t>
            </w:r>
          </w:p>
        </w:tc>
        <w:tc>
          <w:tcPr>
            <w:tcW w:w="3546" w:type="dxa"/>
          </w:tcPr>
          <w:p w14:paraId="479562E6" w14:textId="77777777" w:rsidR="00E12497" w:rsidRDefault="00E12497"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Replacement of existing </w:t>
            </w:r>
            <w:proofErr w:type="gramStart"/>
            <w:r>
              <w:rPr>
                <w:rFonts w:ascii="Helvetica" w:hAnsi="Helvetica"/>
                <w:color w:val="555555"/>
                <w:sz w:val="20"/>
                <w:szCs w:val="20"/>
                <w:shd w:val="clear" w:color="auto" w:fill="FFFFFF"/>
              </w:rPr>
              <w:t>sun room</w:t>
            </w:r>
            <w:proofErr w:type="gramEnd"/>
            <w:r>
              <w:rPr>
                <w:rFonts w:ascii="Helvetica" w:hAnsi="Helvetica"/>
                <w:color w:val="555555"/>
                <w:sz w:val="20"/>
                <w:szCs w:val="20"/>
                <w:shd w:val="clear" w:color="auto" w:fill="FFFFFF"/>
              </w:rPr>
              <w:t xml:space="preserve"> and rear door to rear of property.</w:t>
            </w:r>
          </w:p>
        </w:tc>
        <w:tc>
          <w:tcPr>
            <w:tcW w:w="2451" w:type="dxa"/>
          </w:tcPr>
          <w:p w14:paraId="48FFF476" w14:textId="77777777" w:rsidR="00E12497" w:rsidRDefault="00E12497" w:rsidP="00707557">
            <w:pPr>
              <w:rPr>
                <w:rFonts w:ascii="Helvetica" w:hAnsi="Helvetica"/>
                <w:sz w:val="20"/>
                <w:szCs w:val="20"/>
              </w:rPr>
            </w:pPr>
            <w:r>
              <w:rPr>
                <w:rFonts w:ascii="Helvetica" w:hAnsi="Helvetica"/>
                <w:sz w:val="20"/>
                <w:szCs w:val="20"/>
              </w:rPr>
              <w:t>Approved</w:t>
            </w:r>
          </w:p>
        </w:tc>
      </w:tr>
      <w:tr w:rsidR="00E12497" w:rsidRPr="00613366" w14:paraId="2DEDDBAF" w14:textId="77777777" w:rsidTr="00707557">
        <w:tc>
          <w:tcPr>
            <w:tcW w:w="5418" w:type="dxa"/>
          </w:tcPr>
          <w:p w14:paraId="5030FCF2" w14:textId="77777777" w:rsidR="00E12497" w:rsidRPr="00767614" w:rsidRDefault="00E12497" w:rsidP="00707557">
            <w:pPr>
              <w:rPr>
                <w:rStyle w:val="casenumber"/>
                <w:rFonts w:ascii="Helvetica" w:hAnsi="Helvetica"/>
                <w:color w:val="262626"/>
                <w:sz w:val="20"/>
                <w:szCs w:val="20"/>
              </w:rPr>
            </w:pPr>
            <w:r w:rsidRPr="00767614">
              <w:rPr>
                <w:rStyle w:val="casenumber"/>
                <w:rFonts w:ascii="Helvetica" w:hAnsi="Helvetica"/>
                <w:color w:val="262626"/>
                <w:sz w:val="20"/>
                <w:szCs w:val="20"/>
              </w:rPr>
              <w:t>24/00175/P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Erection of log cabin for ancillary residential accommodation</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 xml:space="preserve">Yester House </w:t>
            </w:r>
            <w:proofErr w:type="gramStart"/>
            <w:r w:rsidRPr="00767614">
              <w:rPr>
                <w:rStyle w:val="address"/>
                <w:rFonts w:ascii="Helvetica" w:hAnsi="Helvetica"/>
                <w:color w:val="262626"/>
                <w:sz w:val="20"/>
                <w:szCs w:val="20"/>
              </w:rPr>
              <w:t>The</w:t>
            </w:r>
            <w:proofErr w:type="gramEnd"/>
            <w:r w:rsidRPr="00767614">
              <w:rPr>
                <w:rStyle w:val="address"/>
                <w:rFonts w:ascii="Helvetica" w:hAnsi="Helvetica"/>
                <w:color w:val="262626"/>
                <w:sz w:val="20"/>
                <w:szCs w:val="20"/>
              </w:rPr>
              <w:t xml:space="preserve"> Avenue Gifford East Lothian EH41 4JF</w:t>
            </w:r>
          </w:p>
        </w:tc>
        <w:tc>
          <w:tcPr>
            <w:tcW w:w="1106" w:type="dxa"/>
          </w:tcPr>
          <w:p w14:paraId="0264A51D" w14:textId="77777777" w:rsidR="00E12497" w:rsidRDefault="00E12497" w:rsidP="00707557">
            <w:pPr>
              <w:rPr>
                <w:rFonts w:ascii="Helvetica" w:hAnsi="Helvetica"/>
                <w:sz w:val="20"/>
                <w:szCs w:val="20"/>
              </w:rPr>
            </w:pPr>
            <w:r>
              <w:rPr>
                <w:rFonts w:ascii="Helvetica" w:hAnsi="Helvetica"/>
                <w:sz w:val="20"/>
                <w:szCs w:val="20"/>
              </w:rPr>
              <w:t>01/03/24</w:t>
            </w:r>
          </w:p>
        </w:tc>
        <w:tc>
          <w:tcPr>
            <w:tcW w:w="1409" w:type="dxa"/>
          </w:tcPr>
          <w:p w14:paraId="6A1EEACD" w14:textId="77777777" w:rsidR="00E12497" w:rsidRDefault="00E12497" w:rsidP="00707557">
            <w:pPr>
              <w:rPr>
                <w:rFonts w:ascii="Helvetica" w:hAnsi="Helvetica"/>
                <w:sz w:val="20"/>
                <w:szCs w:val="20"/>
              </w:rPr>
            </w:pPr>
            <w:r>
              <w:rPr>
                <w:rFonts w:ascii="Helvetica" w:hAnsi="Helvetica"/>
                <w:sz w:val="20"/>
                <w:szCs w:val="20"/>
              </w:rPr>
              <w:t>Mar 2024</w:t>
            </w:r>
          </w:p>
        </w:tc>
        <w:tc>
          <w:tcPr>
            <w:tcW w:w="3546" w:type="dxa"/>
          </w:tcPr>
          <w:p w14:paraId="3F22AD31" w14:textId="77777777" w:rsidR="00E12497" w:rsidRDefault="00E12497"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 xml:space="preserve">Two </w:t>
            </w:r>
            <w:proofErr w:type="spellStart"/>
            <w:r>
              <w:rPr>
                <w:rFonts w:ascii="Helvetica" w:hAnsi="Helvetica"/>
                <w:color w:val="555555"/>
                <w:sz w:val="20"/>
                <w:szCs w:val="20"/>
                <w:shd w:val="clear" w:color="auto" w:fill="FFFFFF"/>
              </w:rPr>
              <w:t>storey</w:t>
            </w:r>
            <w:proofErr w:type="spellEnd"/>
            <w:r>
              <w:rPr>
                <w:rFonts w:ascii="Helvetica" w:hAnsi="Helvetica"/>
                <w:color w:val="555555"/>
                <w:sz w:val="20"/>
                <w:szCs w:val="20"/>
                <w:shd w:val="clear" w:color="auto" w:fill="FFFFFF"/>
              </w:rPr>
              <w:t xml:space="preserve"> log </w:t>
            </w:r>
            <w:proofErr w:type="gramStart"/>
            <w:r>
              <w:rPr>
                <w:rFonts w:ascii="Helvetica" w:hAnsi="Helvetica"/>
                <w:color w:val="555555"/>
                <w:sz w:val="20"/>
                <w:szCs w:val="20"/>
                <w:shd w:val="clear" w:color="auto" w:fill="FFFFFF"/>
              </w:rPr>
              <w:t>cabin</w:t>
            </w:r>
            <w:proofErr w:type="gramEnd"/>
            <w:r>
              <w:rPr>
                <w:rFonts w:ascii="Helvetica" w:hAnsi="Helvetica"/>
                <w:color w:val="555555"/>
                <w:sz w:val="20"/>
                <w:szCs w:val="20"/>
                <w:shd w:val="clear" w:color="auto" w:fill="FFFFFF"/>
              </w:rPr>
              <w:t xml:space="preserve">, comprising lounge, dining room, food prep room, two bedrooms and bathroom.  Located adjacent to equestrian </w:t>
            </w:r>
            <w:proofErr w:type="spellStart"/>
            <w:r>
              <w:rPr>
                <w:rFonts w:ascii="Helvetica" w:hAnsi="Helvetica"/>
                <w:color w:val="555555"/>
                <w:sz w:val="20"/>
                <w:szCs w:val="20"/>
                <w:shd w:val="clear" w:color="auto" w:fill="FFFFFF"/>
              </w:rPr>
              <w:t>centre</w:t>
            </w:r>
            <w:proofErr w:type="spellEnd"/>
            <w:r>
              <w:rPr>
                <w:rFonts w:ascii="Helvetica" w:hAnsi="Helvetica"/>
                <w:color w:val="555555"/>
                <w:sz w:val="20"/>
                <w:szCs w:val="20"/>
                <w:shd w:val="clear" w:color="auto" w:fill="FFFFFF"/>
              </w:rPr>
              <w:t xml:space="preserve"> within Yester Estate.</w:t>
            </w:r>
          </w:p>
        </w:tc>
        <w:tc>
          <w:tcPr>
            <w:tcW w:w="2451" w:type="dxa"/>
          </w:tcPr>
          <w:p w14:paraId="305AFECD" w14:textId="77777777" w:rsidR="00E12497" w:rsidRDefault="00E12497" w:rsidP="00707557">
            <w:pPr>
              <w:rPr>
                <w:rFonts w:ascii="Helvetica" w:hAnsi="Helvetica"/>
                <w:sz w:val="20"/>
                <w:szCs w:val="20"/>
              </w:rPr>
            </w:pPr>
            <w:r>
              <w:rPr>
                <w:rFonts w:ascii="Helvetica" w:hAnsi="Helvetica"/>
                <w:sz w:val="20"/>
                <w:szCs w:val="20"/>
              </w:rPr>
              <w:t>Awaiting decision</w:t>
            </w:r>
          </w:p>
        </w:tc>
      </w:tr>
      <w:tr w:rsidR="00E12497" w:rsidRPr="00613366" w14:paraId="2C03EF03" w14:textId="77777777" w:rsidTr="00707557">
        <w:tc>
          <w:tcPr>
            <w:tcW w:w="5418" w:type="dxa"/>
          </w:tcPr>
          <w:p w14:paraId="1911A0EB" w14:textId="77777777" w:rsidR="00E12497" w:rsidRPr="00767614" w:rsidRDefault="00E12497" w:rsidP="00707557">
            <w:pPr>
              <w:rPr>
                <w:rStyle w:val="casenumber"/>
                <w:rFonts w:ascii="Helvetica" w:hAnsi="Helvetica"/>
                <w:color w:val="262626"/>
                <w:sz w:val="20"/>
                <w:szCs w:val="20"/>
              </w:rPr>
            </w:pPr>
            <w:r w:rsidRPr="00767614">
              <w:rPr>
                <w:rStyle w:val="casenumber"/>
                <w:rFonts w:ascii="Helvetica" w:hAnsi="Helvetica"/>
                <w:color w:val="262626"/>
                <w:sz w:val="20"/>
                <w:szCs w:val="20"/>
              </w:rPr>
              <w:t>23/01485/P</w:t>
            </w:r>
            <w:r w:rsidRPr="00767614">
              <w:rPr>
                <w:rStyle w:val="apple-converted-space"/>
                <w:rFonts w:ascii="Helvetica" w:hAnsi="Helvetica"/>
                <w:color w:val="262626"/>
                <w:sz w:val="20"/>
                <w:szCs w:val="20"/>
              </w:rPr>
              <w:t> </w:t>
            </w:r>
            <w:r w:rsidRPr="00767614">
              <w:rPr>
                <w:rStyle w:val="divider1"/>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description"/>
                <w:rFonts w:ascii="Helvetica" w:hAnsi="Helvetica"/>
                <w:color w:val="262626"/>
                <w:sz w:val="20"/>
                <w:szCs w:val="20"/>
              </w:rPr>
              <w:t>Change of use of woodland area to domestic garden ground and installation of solar panels</w:t>
            </w:r>
            <w:r w:rsidRPr="00767614">
              <w:rPr>
                <w:rStyle w:val="apple-converted-space"/>
                <w:rFonts w:ascii="Helvetica" w:hAnsi="Helvetica"/>
                <w:color w:val="262626"/>
                <w:sz w:val="20"/>
                <w:szCs w:val="20"/>
              </w:rPr>
              <w:t> </w:t>
            </w:r>
            <w:r w:rsidRPr="00767614">
              <w:rPr>
                <w:rStyle w:val="divider2"/>
                <w:rFonts w:ascii="Helvetica" w:hAnsi="Helvetica"/>
                <w:color w:val="262626"/>
                <w:sz w:val="20"/>
                <w:szCs w:val="20"/>
              </w:rPr>
              <w:t>|</w:t>
            </w:r>
            <w:r w:rsidRPr="00767614">
              <w:rPr>
                <w:rStyle w:val="apple-converted-space"/>
                <w:rFonts w:ascii="Helvetica" w:hAnsi="Helvetica"/>
                <w:color w:val="262626"/>
                <w:sz w:val="20"/>
                <w:szCs w:val="20"/>
                <w:shd w:val="clear" w:color="auto" w:fill="FFFFFF"/>
              </w:rPr>
              <w:t> </w:t>
            </w:r>
            <w:r w:rsidRPr="00767614">
              <w:rPr>
                <w:rStyle w:val="address"/>
                <w:rFonts w:ascii="Helvetica" w:hAnsi="Helvetica"/>
                <w:color w:val="262626"/>
                <w:sz w:val="20"/>
                <w:szCs w:val="20"/>
              </w:rPr>
              <w:t>Sunnyside Cottage Gifford East Lothian EH41 4JF</w:t>
            </w:r>
          </w:p>
        </w:tc>
        <w:tc>
          <w:tcPr>
            <w:tcW w:w="1106" w:type="dxa"/>
          </w:tcPr>
          <w:p w14:paraId="545710C4" w14:textId="77777777" w:rsidR="00E12497" w:rsidRDefault="00E12497" w:rsidP="00707557">
            <w:pPr>
              <w:rPr>
                <w:rFonts w:ascii="Helvetica" w:hAnsi="Helvetica"/>
                <w:sz w:val="20"/>
                <w:szCs w:val="20"/>
              </w:rPr>
            </w:pPr>
            <w:r>
              <w:rPr>
                <w:rFonts w:ascii="Helvetica" w:hAnsi="Helvetica"/>
                <w:sz w:val="20"/>
                <w:szCs w:val="20"/>
              </w:rPr>
              <w:t>16/02/24</w:t>
            </w:r>
          </w:p>
        </w:tc>
        <w:tc>
          <w:tcPr>
            <w:tcW w:w="1409" w:type="dxa"/>
          </w:tcPr>
          <w:p w14:paraId="2B2B0E4A" w14:textId="77777777" w:rsidR="00E12497" w:rsidRDefault="00E12497" w:rsidP="00707557">
            <w:pPr>
              <w:rPr>
                <w:rFonts w:ascii="Helvetica" w:hAnsi="Helvetica"/>
                <w:sz w:val="20"/>
                <w:szCs w:val="20"/>
              </w:rPr>
            </w:pPr>
            <w:r>
              <w:rPr>
                <w:rFonts w:ascii="Helvetica" w:hAnsi="Helvetica"/>
                <w:sz w:val="20"/>
                <w:szCs w:val="20"/>
              </w:rPr>
              <w:t>Mar 2024</w:t>
            </w:r>
          </w:p>
        </w:tc>
        <w:tc>
          <w:tcPr>
            <w:tcW w:w="3546" w:type="dxa"/>
          </w:tcPr>
          <w:p w14:paraId="2DCFF39E" w14:textId="77777777" w:rsidR="00E12497" w:rsidRDefault="00E12497" w:rsidP="00707557">
            <w:pPr>
              <w:rPr>
                <w:rFonts w:ascii="Helvetica" w:hAnsi="Helvetica"/>
                <w:color w:val="555555"/>
                <w:sz w:val="20"/>
                <w:szCs w:val="20"/>
                <w:shd w:val="clear" w:color="auto" w:fill="FFFFFF"/>
              </w:rPr>
            </w:pPr>
            <w:r>
              <w:rPr>
                <w:rFonts w:ascii="Helvetica" w:hAnsi="Helvetica"/>
                <w:color w:val="555555"/>
                <w:sz w:val="20"/>
                <w:szCs w:val="20"/>
                <w:shd w:val="clear" w:color="auto" w:fill="FFFFFF"/>
              </w:rPr>
              <w:t>Change of use to formally incorporate existing woodland and open space into domestic garden.  Felling of dead ash tree and overgrown plum trees to allow siting of ground mounted solar panels.  Replanting of fruit trees within walled garden.</w:t>
            </w:r>
          </w:p>
        </w:tc>
        <w:tc>
          <w:tcPr>
            <w:tcW w:w="2451" w:type="dxa"/>
          </w:tcPr>
          <w:p w14:paraId="1DC1B9DC" w14:textId="77777777" w:rsidR="00E12497" w:rsidRDefault="00E12497" w:rsidP="00707557">
            <w:pPr>
              <w:rPr>
                <w:rFonts w:ascii="Helvetica" w:hAnsi="Helvetica"/>
                <w:sz w:val="20"/>
                <w:szCs w:val="20"/>
              </w:rPr>
            </w:pPr>
            <w:r>
              <w:rPr>
                <w:rFonts w:ascii="Helvetica" w:hAnsi="Helvetica"/>
                <w:sz w:val="20"/>
                <w:szCs w:val="20"/>
              </w:rPr>
              <w:t>Awaiting decision</w:t>
            </w:r>
          </w:p>
        </w:tc>
      </w:tr>
    </w:tbl>
    <w:p w14:paraId="2DF50182" w14:textId="77777777" w:rsidR="00E12497" w:rsidRDefault="00E12497" w:rsidP="00E12497">
      <w:pPr>
        <w:rPr>
          <w:rFonts w:ascii="Helvetica" w:hAnsi="Helvetica"/>
          <w:b/>
          <w:sz w:val="20"/>
          <w:szCs w:val="20"/>
        </w:rPr>
      </w:pPr>
    </w:p>
    <w:p w14:paraId="2B47B3A4" w14:textId="77777777" w:rsidR="00E12497" w:rsidRDefault="00E12497" w:rsidP="00E12497">
      <w:pPr>
        <w:rPr>
          <w:rFonts w:ascii="Helvetica" w:hAnsi="Helvetica"/>
          <w:b/>
          <w:sz w:val="20"/>
          <w:szCs w:val="20"/>
        </w:rPr>
      </w:pPr>
    </w:p>
    <w:p w14:paraId="78C36521" w14:textId="77777777" w:rsidR="00E12497" w:rsidRPr="007B4AD1" w:rsidRDefault="00E12497" w:rsidP="00E12497">
      <w:r w:rsidRPr="00A22098">
        <w:rPr>
          <w:rFonts w:ascii="Helvetica" w:hAnsi="Helvetica"/>
          <w:b/>
          <w:sz w:val="20"/>
          <w:szCs w:val="20"/>
        </w:rPr>
        <w:t>APPLICATIONS OUTWITH GCC AREA</w:t>
      </w:r>
    </w:p>
    <w:p w14:paraId="7B0B98EC" w14:textId="77777777" w:rsidR="00E12497" w:rsidRPr="00A22098" w:rsidRDefault="00E12497" w:rsidP="00E12497">
      <w:pPr>
        <w:rPr>
          <w:sz w:val="20"/>
          <w:szCs w:val="20"/>
        </w:rPr>
      </w:pPr>
    </w:p>
    <w:tbl>
      <w:tblPr>
        <w:tblStyle w:val="TableGrid"/>
        <w:tblW w:w="0" w:type="auto"/>
        <w:tblLook w:val="04A0" w:firstRow="1" w:lastRow="0" w:firstColumn="1" w:lastColumn="0" w:noHBand="0" w:noVBand="1"/>
      </w:tblPr>
      <w:tblGrid>
        <w:gridCol w:w="5444"/>
        <w:gridCol w:w="1291"/>
        <w:gridCol w:w="1408"/>
        <w:gridCol w:w="3759"/>
        <w:gridCol w:w="2028"/>
      </w:tblGrid>
      <w:tr w:rsidR="00E12497" w:rsidRPr="00A22098" w14:paraId="63155DA4" w14:textId="77777777" w:rsidTr="00707557">
        <w:tc>
          <w:tcPr>
            <w:tcW w:w="5444" w:type="dxa"/>
          </w:tcPr>
          <w:p w14:paraId="06F69258" w14:textId="77777777" w:rsidR="00E12497" w:rsidRPr="00A22098" w:rsidRDefault="00E12497" w:rsidP="00707557">
            <w:pPr>
              <w:rPr>
                <w:rFonts w:ascii="Helvetica" w:hAnsi="Helvetica"/>
                <w:b/>
                <w:sz w:val="20"/>
                <w:szCs w:val="20"/>
              </w:rPr>
            </w:pPr>
          </w:p>
        </w:tc>
        <w:tc>
          <w:tcPr>
            <w:tcW w:w="1291" w:type="dxa"/>
          </w:tcPr>
          <w:p w14:paraId="3C58F024" w14:textId="77777777" w:rsidR="00E12497" w:rsidRPr="00A22098" w:rsidRDefault="00E12497" w:rsidP="00707557">
            <w:pPr>
              <w:rPr>
                <w:rFonts w:ascii="Helvetica" w:hAnsi="Helvetica"/>
                <w:b/>
                <w:sz w:val="20"/>
                <w:szCs w:val="20"/>
              </w:rPr>
            </w:pPr>
          </w:p>
          <w:p w14:paraId="3B017B6E" w14:textId="77777777" w:rsidR="00E12497" w:rsidRPr="00A22098" w:rsidRDefault="00E12497" w:rsidP="00707557">
            <w:pPr>
              <w:rPr>
                <w:rFonts w:ascii="Helvetica" w:hAnsi="Helvetica"/>
                <w:b/>
                <w:sz w:val="20"/>
                <w:szCs w:val="20"/>
              </w:rPr>
            </w:pPr>
            <w:r w:rsidRPr="00A22098">
              <w:rPr>
                <w:rFonts w:ascii="Helvetica" w:hAnsi="Helvetica"/>
                <w:b/>
                <w:sz w:val="20"/>
                <w:szCs w:val="20"/>
              </w:rPr>
              <w:t>Date Validated</w:t>
            </w:r>
          </w:p>
          <w:p w14:paraId="42E90972" w14:textId="77777777" w:rsidR="00E12497" w:rsidRPr="00A22098" w:rsidRDefault="00E12497" w:rsidP="00707557">
            <w:pPr>
              <w:rPr>
                <w:rFonts w:ascii="Helvetica" w:hAnsi="Helvetica"/>
                <w:b/>
                <w:sz w:val="20"/>
                <w:szCs w:val="20"/>
              </w:rPr>
            </w:pPr>
          </w:p>
        </w:tc>
        <w:tc>
          <w:tcPr>
            <w:tcW w:w="1408" w:type="dxa"/>
          </w:tcPr>
          <w:p w14:paraId="011C3621" w14:textId="77777777" w:rsidR="00E12497" w:rsidRPr="00A22098" w:rsidRDefault="00E12497" w:rsidP="00707557">
            <w:pPr>
              <w:rPr>
                <w:rFonts w:ascii="Helvetica" w:hAnsi="Helvetica"/>
                <w:b/>
                <w:sz w:val="20"/>
                <w:szCs w:val="20"/>
              </w:rPr>
            </w:pPr>
          </w:p>
          <w:p w14:paraId="3255500E" w14:textId="77777777" w:rsidR="00E12497" w:rsidRPr="00A22098" w:rsidRDefault="00E12497" w:rsidP="00707557">
            <w:pPr>
              <w:rPr>
                <w:rFonts w:ascii="Helvetica" w:hAnsi="Helvetica"/>
                <w:b/>
                <w:sz w:val="20"/>
                <w:szCs w:val="20"/>
              </w:rPr>
            </w:pPr>
            <w:r w:rsidRPr="00A22098">
              <w:rPr>
                <w:rFonts w:ascii="Helvetica" w:hAnsi="Helvetica"/>
                <w:b/>
                <w:sz w:val="20"/>
                <w:szCs w:val="20"/>
              </w:rPr>
              <w:t>GCC first discussed</w:t>
            </w:r>
          </w:p>
        </w:tc>
        <w:tc>
          <w:tcPr>
            <w:tcW w:w="3759" w:type="dxa"/>
          </w:tcPr>
          <w:p w14:paraId="0DECE82E" w14:textId="77777777" w:rsidR="00E12497" w:rsidRPr="00A22098" w:rsidRDefault="00E12497" w:rsidP="00707557">
            <w:pPr>
              <w:rPr>
                <w:rFonts w:ascii="Helvetica" w:hAnsi="Helvetica"/>
                <w:b/>
                <w:sz w:val="20"/>
                <w:szCs w:val="20"/>
              </w:rPr>
            </w:pPr>
          </w:p>
          <w:p w14:paraId="5493E970" w14:textId="77777777" w:rsidR="00E12497" w:rsidRPr="00A22098" w:rsidRDefault="00E12497" w:rsidP="00707557">
            <w:pPr>
              <w:rPr>
                <w:rFonts w:ascii="Helvetica" w:hAnsi="Helvetica"/>
                <w:b/>
                <w:sz w:val="20"/>
                <w:szCs w:val="20"/>
              </w:rPr>
            </w:pPr>
            <w:r w:rsidRPr="00A22098">
              <w:rPr>
                <w:rFonts w:ascii="Helvetica" w:hAnsi="Helvetica"/>
                <w:b/>
                <w:sz w:val="20"/>
                <w:szCs w:val="20"/>
              </w:rPr>
              <w:t>Comments</w:t>
            </w:r>
          </w:p>
        </w:tc>
        <w:tc>
          <w:tcPr>
            <w:tcW w:w="2028" w:type="dxa"/>
          </w:tcPr>
          <w:p w14:paraId="496F6323" w14:textId="77777777" w:rsidR="00E12497" w:rsidRPr="00A22098" w:rsidRDefault="00E12497" w:rsidP="00707557">
            <w:pPr>
              <w:rPr>
                <w:rFonts w:ascii="Helvetica" w:hAnsi="Helvetica"/>
                <w:b/>
                <w:sz w:val="20"/>
                <w:szCs w:val="20"/>
              </w:rPr>
            </w:pPr>
          </w:p>
          <w:p w14:paraId="513B1805" w14:textId="77777777" w:rsidR="00E12497" w:rsidRPr="00A22098" w:rsidRDefault="00E12497" w:rsidP="00707557">
            <w:pPr>
              <w:rPr>
                <w:rFonts w:ascii="Helvetica" w:hAnsi="Helvetica"/>
                <w:b/>
                <w:sz w:val="20"/>
                <w:szCs w:val="20"/>
              </w:rPr>
            </w:pPr>
            <w:r w:rsidRPr="00A22098">
              <w:rPr>
                <w:rFonts w:ascii="Helvetica" w:hAnsi="Helvetica"/>
                <w:b/>
                <w:sz w:val="20"/>
                <w:szCs w:val="20"/>
              </w:rPr>
              <w:t>Status</w:t>
            </w:r>
          </w:p>
        </w:tc>
      </w:tr>
      <w:tr w:rsidR="00E12497" w:rsidRPr="00613366" w14:paraId="34AECBE2" w14:textId="77777777" w:rsidTr="00707557">
        <w:tc>
          <w:tcPr>
            <w:tcW w:w="5444" w:type="dxa"/>
          </w:tcPr>
          <w:p w14:paraId="45B65703" w14:textId="77777777" w:rsidR="00E12497" w:rsidRPr="00DB43E2" w:rsidRDefault="00E12497" w:rsidP="00707557">
            <w:pPr>
              <w:rPr>
                <w:rStyle w:val="casenumber"/>
                <w:rFonts w:ascii="Helvetica" w:hAnsi="Helvetica" w:cs="Arial"/>
                <w:color w:val="262626"/>
                <w:sz w:val="20"/>
                <w:szCs w:val="20"/>
              </w:rPr>
            </w:pPr>
            <w:r w:rsidRPr="00DB43E2">
              <w:rPr>
                <w:rStyle w:val="casenumber"/>
                <w:rFonts w:ascii="Helvetica" w:hAnsi="Helvetica"/>
                <w:color w:val="262626"/>
                <w:sz w:val="20"/>
                <w:szCs w:val="20"/>
              </w:rPr>
              <w:t>23/01388/P</w:t>
            </w:r>
            <w:r w:rsidRPr="00DB43E2">
              <w:rPr>
                <w:rStyle w:val="apple-converted-space"/>
                <w:rFonts w:ascii="Helvetica" w:hAnsi="Helvetica"/>
                <w:color w:val="262626"/>
                <w:sz w:val="20"/>
                <w:szCs w:val="20"/>
              </w:rPr>
              <w:t> </w:t>
            </w:r>
            <w:r w:rsidRPr="00DB43E2">
              <w:rPr>
                <w:rStyle w:val="divider1"/>
                <w:rFonts w:ascii="Helvetica" w:hAnsi="Helvetica"/>
                <w:color w:val="262626"/>
                <w:sz w:val="20"/>
                <w:szCs w:val="20"/>
              </w:rPr>
              <w:t>|</w:t>
            </w:r>
            <w:r w:rsidRPr="00DB43E2">
              <w:rPr>
                <w:rStyle w:val="apple-converted-space"/>
                <w:rFonts w:ascii="Helvetica" w:hAnsi="Helvetica"/>
                <w:color w:val="262626"/>
                <w:sz w:val="20"/>
                <w:szCs w:val="20"/>
                <w:shd w:val="clear" w:color="auto" w:fill="FFFFFF"/>
              </w:rPr>
              <w:t> </w:t>
            </w:r>
            <w:r w:rsidRPr="00DB43E2">
              <w:rPr>
                <w:rStyle w:val="description"/>
                <w:rFonts w:ascii="Helvetica" w:hAnsi="Helvetica"/>
                <w:color w:val="262626"/>
                <w:sz w:val="20"/>
                <w:szCs w:val="20"/>
              </w:rPr>
              <w:t>Erection of furniture making studio (Class 4) and associated works</w:t>
            </w:r>
            <w:r w:rsidRPr="00DB43E2">
              <w:rPr>
                <w:rStyle w:val="apple-converted-space"/>
                <w:rFonts w:ascii="Helvetica" w:hAnsi="Helvetica"/>
                <w:color w:val="262626"/>
                <w:sz w:val="20"/>
                <w:szCs w:val="20"/>
              </w:rPr>
              <w:t> </w:t>
            </w:r>
            <w:r w:rsidRPr="00DB43E2">
              <w:rPr>
                <w:rStyle w:val="divider2"/>
                <w:rFonts w:ascii="Helvetica" w:hAnsi="Helvetica"/>
                <w:color w:val="262626"/>
                <w:sz w:val="20"/>
                <w:szCs w:val="20"/>
              </w:rPr>
              <w:t>|</w:t>
            </w:r>
            <w:r w:rsidRPr="00DB43E2">
              <w:rPr>
                <w:rStyle w:val="apple-converted-space"/>
                <w:rFonts w:ascii="Helvetica" w:hAnsi="Helvetica"/>
                <w:color w:val="262626"/>
                <w:sz w:val="20"/>
                <w:szCs w:val="20"/>
                <w:shd w:val="clear" w:color="auto" w:fill="FFFFFF"/>
              </w:rPr>
              <w:t> </w:t>
            </w:r>
            <w:r w:rsidRPr="00DB43E2">
              <w:rPr>
                <w:rStyle w:val="address"/>
                <w:rFonts w:ascii="Helvetica" w:hAnsi="Helvetica"/>
                <w:color w:val="262626"/>
                <w:sz w:val="20"/>
                <w:szCs w:val="20"/>
              </w:rPr>
              <w:t>Bolton Muir Wood Gifford East Lothian</w:t>
            </w:r>
          </w:p>
          <w:p w14:paraId="7F34E048" w14:textId="77777777" w:rsidR="00E12497" w:rsidRPr="00873328" w:rsidRDefault="00E12497" w:rsidP="00707557">
            <w:pPr>
              <w:rPr>
                <w:rStyle w:val="casenumber"/>
                <w:rFonts w:ascii="Helvetica" w:hAnsi="Helvetica" w:cs="Arial"/>
                <w:color w:val="262626"/>
                <w:sz w:val="20"/>
                <w:szCs w:val="20"/>
              </w:rPr>
            </w:pPr>
          </w:p>
        </w:tc>
        <w:tc>
          <w:tcPr>
            <w:tcW w:w="1291" w:type="dxa"/>
          </w:tcPr>
          <w:p w14:paraId="2A8D3453" w14:textId="77777777" w:rsidR="00E12497" w:rsidRPr="00613366" w:rsidRDefault="00E12497" w:rsidP="00707557">
            <w:pPr>
              <w:rPr>
                <w:rFonts w:ascii="Helvetica" w:hAnsi="Helvetica"/>
                <w:sz w:val="20"/>
                <w:szCs w:val="20"/>
              </w:rPr>
            </w:pPr>
            <w:r>
              <w:rPr>
                <w:rFonts w:ascii="Helvetica" w:hAnsi="Helvetica"/>
                <w:sz w:val="20"/>
                <w:szCs w:val="20"/>
              </w:rPr>
              <w:t>21/11/23</w:t>
            </w:r>
          </w:p>
        </w:tc>
        <w:tc>
          <w:tcPr>
            <w:tcW w:w="1408" w:type="dxa"/>
          </w:tcPr>
          <w:p w14:paraId="061D2BE6" w14:textId="77777777" w:rsidR="00E12497" w:rsidRPr="00613366" w:rsidRDefault="00E12497" w:rsidP="00707557">
            <w:pPr>
              <w:rPr>
                <w:rFonts w:ascii="Helvetica" w:hAnsi="Helvetica"/>
                <w:sz w:val="20"/>
                <w:szCs w:val="20"/>
              </w:rPr>
            </w:pPr>
            <w:r>
              <w:rPr>
                <w:rFonts w:ascii="Helvetica" w:hAnsi="Helvetica"/>
                <w:sz w:val="20"/>
                <w:szCs w:val="20"/>
              </w:rPr>
              <w:t>Jan 2024</w:t>
            </w:r>
          </w:p>
        </w:tc>
        <w:tc>
          <w:tcPr>
            <w:tcW w:w="3759" w:type="dxa"/>
          </w:tcPr>
          <w:p w14:paraId="2829BE91" w14:textId="77777777" w:rsidR="00E12497" w:rsidRPr="00613366" w:rsidRDefault="00E12497" w:rsidP="00707557">
            <w:pPr>
              <w:rPr>
                <w:rFonts w:ascii="Helvetica" w:hAnsi="Helvetica"/>
                <w:sz w:val="20"/>
                <w:szCs w:val="20"/>
              </w:rPr>
            </w:pPr>
            <w:r>
              <w:rPr>
                <w:rFonts w:ascii="Helvetica" w:hAnsi="Helvetica"/>
                <w:sz w:val="20"/>
                <w:szCs w:val="20"/>
              </w:rPr>
              <w:t>According to reports in local media, the applicant is considering an appeal against the decision to refuse planning permission.</w:t>
            </w:r>
          </w:p>
        </w:tc>
        <w:tc>
          <w:tcPr>
            <w:tcW w:w="2028" w:type="dxa"/>
          </w:tcPr>
          <w:p w14:paraId="64809A5D" w14:textId="77777777" w:rsidR="00E12497" w:rsidRDefault="00E12497" w:rsidP="00707557">
            <w:pPr>
              <w:rPr>
                <w:rFonts w:ascii="Helvetica" w:hAnsi="Helvetica"/>
                <w:sz w:val="20"/>
                <w:szCs w:val="20"/>
              </w:rPr>
            </w:pPr>
            <w:r>
              <w:rPr>
                <w:rFonts w:ascii="Helvetica" w:hAnsi="Helvetica"/>
                <w:sz w:val="20"/>
                <w:szCs w:val="20"/>
              </w:rPr>
              <w:t>Refused</w:t>
            </w:r>
          </w:p>
        </w:tc>
      </w:tr>
    </w:tbl>
    <w:p w14:paraId="30D07EBC" w14:textId="77777777" w:rsidR="00E12497" w:rsidRDefault="00E12497" w:rsidP="00E12497">
      <w:pPr>
        <w:rPr>
          <w:rFonts w:ascii="Helvetica" w:hAnsi="Helvetica"/>
          <w:b/>
          <w:sz w:val="20"/>
          <w:szCs w:val="20"/>
        </w:rPr>
      </w:pPr>
    </w:p>
    <w:p w14:paraId="499ABFC6" w14:textId="77777777" w:rsidR="00E12497" w:rsidRDefault="00E12497" w:rsidP="00E12497">
      <w:pPr>
        <w:rPr>
          <w:rFonts w:ascii="Helvetica" w:hAnsi="Helvetica"/>
          <w:b/>
          <w:sz w:val="20"/>
          <w:szCs w:val="20"/>
        </w:rPr>
      </w:pPr>
    </w:p>
    <w:p w14:paraId="50BBE1BA" w14:textId="77777777" w:rsidR="00E12497" w:rsidRPr="00A22098" w:rsidRDefault="00E12497" w:rsidP="00E12497">
      <w:pPr>
        <w:rPr>
          <w:rFonts w:ascii="Helvetica" w:hAnsi="Helvetica"/>
          <w:b/>
          <w:sz w:val="20"/>
          <w:szCs w:val="20"/>
        </w:rPr>
      </w:pPr>
      <w:r w:rsidRPr="00A22098">
        <w:rPr>
          <w:rFonts w:ascii="Helvetica" w:hAnsi="Helvetica"/>
          <w:b/>
          <w:sz w:val="20"/>
          <w:szCs w:val="20"/>
        </w:rPr>
        <w:lastRenderedPageBreak/>
        <w:t>OTHER PLANNING MATTERS</w:t>
      </w:r>
    </w:p>
    <w:p w14:paraId="52CF6B65" w14:textId="77777777" w:rsidR="00E12497" w:rsidRPr="00A22098" w:rsidRDefault="00E12497" w:rsidP="00E12497">
      <w:pPr>
        <w:rPr>
          <w:rFonts w:ascii="Helvetica" w:hAnsi="Helvetica"/>
          <w:sz w:val="20"/>
          <w:szCs w:val="20"/>
        </w:rPr>
      </w:pPr>
    </w:p>
    <w:p w14:paraId="7A57DED3" w14:textId="77777777" w:rsidR="00E12497" w:rsidRDefault="00E12497" w:rsidP="00E12497">
      <w:pPr>
        <w:rPr>
          <w:rFonts w:ascii="Helvetica" w:hAnsi="Helvetica"/>
          <w:b/>
          <w:bCs/>
          <w:sz w:val="20"/>
          <w:szCs w:val="20"/>
        </w:rPr>
      </w:pPr>
      <w:r w:rsidRPr="007B4AD1">
        <w:rPr>
          <w:rFonts w:ascii="Helvetica" w:hAnsi="Helvetica"/>
          <w:b/>
          <w:bCs/>
          <w:sz w:val="20"/>
          <w:szCs w:val="20"/>
        </w:rPr>
        <w:t xml:space="preserve">Newlands Hill Wind Energy Hub </w:t>
      </w:r>
      <w:r>
        <w:rPr>
          <w:rFonts w:ascii="Helvetica" w:hAnsi="Helvetica"/>
          <w:b/>
          <w:bCs/>
          <w:sz w:val="20"/>
          <w:szCs w:val="20"/>
        </w:rPr>
        <w:t>(Belltown Power)</w:t>
      </w:r>
    </w:p>
    <w:p w14:paraId="180C3C64" w14:textId="77777777" w:rsidR="00E12497" w:rsidRPr="000F3086" w:rsidRDefault="00E12497" w:rsidP="00E12497">
      <w:pPr>
        <w:pStyle w:val="NormalWeb"/>
        <w:rPr>
          <w:rFonts w:ascii="Helvetica" w:hAnsi="Helvetica"/>
          <w:sz w:val="20"/>
          <w:szCs w:val="20"/>
        </w:rPr>
      </w:pPr>
      <w:r>
        <w:rPr>
          <w:rFonts w:ascii="Helvetica" w:hAnsi="Helvetica"/>
          <w:color w:val="333333"/>
          <w:sz w:val="20"/>
          <w:szCs w:val="20"/>
        </w:rPr>
        <w:t>T</w:t>
      </w:r>
      <w:r w:rsidRPr="00D46142">
        <w:rPr>
          <w:rFonts w:ascii="Helvetica" w:hAnsi="Helvetica"/>
          <w:color w:val="333333"/>
          <w:sz w:val="20"/>
          <w:szCs w:val="20"/>
        </w:rPr>
        <w:t>he S36 application for the Newlands Hill project</w:t>
      </w:r>
      <w:r>
        <w:rPr>
          <w:rFonts w:ascii="Helvetica" w:hAnsi="Helvetica"/>
          <w:color w:val="333333"/>
          <w:sz w:val="20"/>
          <w:szCs w:val="20"/>
        </w:rPr>
        <w:t xml:space="preserve"> is under consideration by the Energy Consents Unit</w:t>
      </w:r>
      <w:r w:rsidRPr="00D46142">
        <w:rPr>
          <w:rFonts w:ascii="Helvetica" w:hAnsi="Helvetica"/>
          <w:color w:val="333333"/>
          <w:sz w:val="20"/>
          <w:szCs w:val="20"/>
        </w:rPr>
        <w:t xml:space="preserve">. </w:t>
      </w:r>
      <w:r w:rsidRPr="00D46142">
        <w:rPr>
          <w:rFonts w:ascii="Helvetica" w:hAnsi="Helvetica"/>
          <w:color w:val="222222"/>
          <w:sz w:val="20"/>
          <w:szCs w:val="20"/>
        </w:rPr>
        <w:t>The full application is available on the Scottish Government's Energy Consents Unit website</w:t>
      </w:r>
      <w:r w:rsidRPr="0060588B">
        <w:rPr>
          <w:rFonts w:ascii="Calibri" w:hAnsi="Calibri" w:cs="Calibri"/>
          <w:sz w:val="26"/>
          <w:szCs w:val="26"/>
        </w:rPr>
        <w:t xml:space="preserve"> </w:t>
      </w:r>
      <w:hyperlink r:id="rId6" w:history="1">
        <w:r w:rsidRPr="008E0322">
          <w:rPr>
            <w:rStyle w:val="Hyperlink"/>
            <w:rFonts w:ascii="Helvetica" w:hAnsi="Helvetica" w:cs="Calibri"/>
            <w:sz w:val="20"/>
            <w:szCs w:val="20"/>
          </w:rPr>
          <w:t>www.energyconsents.scot</w:t>
        </w:r>
      </w:hyperlink>
      <w:r>
        <w:rPr>
          <w:rFonts w:ascii="Helvetica" w:hAnsi="Helvetica" w:cs="Calibri"/>
          <w:color w:val="0260BF"/>
          <w:sz w:val="20"/>
          <w:szCs w:val="20"/>
        </w:rPr>
        <w:t xml:space="preserve">, </w:t>
      </w:r>
      <w:r w:rsidRPr="00D46142">
        <w:rPr>
          <w:rFonts w:ascii="Helvetica" w:hAnsi="Helvetica"/>
          <w:color w:val="222222"/>
          <w:sz w:val="20"/>
          <w:szCs w:val="20"/>
        </w:rPr>
        <w:t>reference</w:t>
      </w:r>
      <w:r>
        <w:rPr>
          <w:rFonts w:ascii="Helvetica" w:hAnsi="Helvetica"/>
          <w:color w:val="222222"/>
          <w:sz w:val="20"/>
          <w:szCs w:val="20"/>
        </w:rPr>
        <w:t xml:space="preserve"> ECU00004603.</w:t>
      </w:r>
      <w:r>
        <w:rPr>
          <w:rFonts w:ascii="Helvetica" w:hAnsi="Helvetica"/>
          <w:sz w:val="20"/>
          <w:szCs w:val="20"/>
        </w:rPr>
        <w:t xml:space="preserve"> </w:t>
      </w:r>
      <w:proofErr w:type="gramStart"/>
      <w:r w:rsidRPr="00D46142">
        <w:rPr>
          <w:rFonts w:ascii="Helvetica" w:hAnsi="Helvetica"/>
          <w:color w:val="333333"/>
          <w:sz w:val="20"/>
          <w:szCs w:val="20"/>
        </w:rPr>
        <w:t>All of</w:t>
      </w:r>
      <w:proofErr w:type="gramEnd"/>
      <w:r w:rsidRPr="00D46142">
        <w:rPr>
          <w:rFonts w:ascii="Helvetica" w:hAnsi="Helvetica"/>
          <w:color w:val="333333"/>
          <w:sz w:val="20"/>
          <w:szCs w:val="20"/>
        </w:rPr>
        <w:t xml:space="preserve"> the submission documents can </w:t>
      </w:r>
      <w:r>
        <w:rPr>
          <w:rFonts w:ascii="Helvetica" w:hAnsi="Helvetica"/>
          <w:color w:val="333333"/>
          <w:sz w:val="20"/>
          <w:szCs w:val="20"/>
        </w:rPr>
        <w:t xml:space="preserve">also </w:t>
      </w:r>
      <w:r w:rsidRPr="00D46142">
        <w:rPr>
          <w:rFonts w:ascii="Helvetica" w:hAnsi="Helvetica"/>
          <w:color w:val="333333"/>
          <w:sz w:val="20"/>
          <w:szCs w:val="20"/>
        </w:rPr>
        <w:t xml:space="preserve">be accessed on </w:t>
      </w:r>
      <w:r>
        <w:rPr>
          <w:rFonts w:ascii="Helvetica" w:hAnsi="Helvetica"/>
          <w:color w:val="333333"/>
          <w:sz w:val="20"/>
          <w:szCs w:val="20"/>
        </w:rPr>
        <w:t>Belltown Power’s</w:t>
      </w:r>
      <w:r w:rsidRPr="00D46142">
        <w:rPr>
          <w:rFonts w:ascii="Helvetica" w:hAnsi="Helvetica"/>
          <w:color w:val="333333"/>
          <w:sz w:val="20"/>
          <w:szCs w:val="20"/>
        </w:rPr>
        <w:t xml:space="preserve"> project</w:t>
      </w:r>
      <w:r>
        <w:rPr>
          <w:rFonts w:ascii="Helvetica" w:hAnsi="Helvetica"/>
          <w:color w:val="222222"/>
          <w:sz w:val="20"/>
          <w:szCs w:val="20"/>
        </w:rPr>
        <w:t xml:space="preserve"> website.</w:t>
      </w:r>
      <w:r w:rsidRPr="00D46142">
        <w:rPr>
          <w:rFonts w:ascii="Helvetica" w:hAnsi="Helvetica"/>
          <w:color w:val="222222"/>
          <w:sz w:val="20"/>
          <w:szCs w:val="20"/>
        </w:rPr>
        <w:t xml:space="preserve"> </w:t>
      </w:r>
    </w:p>
    <w:p w14:paraId="287585FF" w14:textId="77777777" w:rsidR="00E12497" w:rsidRDefault="00E12497" w:rsidP="00E12497">
      <w:pPr>
        <w:rPr>
          <w:rFonts w:ascii="Helvetica" w:hAnsi="Helvetica"/>
          <w:b/>
          <w:bCs/>
          <w:sz w:val="20"/>
          <w:szCs w:val="20"/>
        </w:rPr>
      </w:pPr>
      <w:proofErr w:type="spellStart"/>
      <w:r>
        <w:rPr>
          <w:rFonts w:ascii="Helvetica" w:hAnsi="Helvetica"/>
          <w:b/>
          <w:bCs/>
          <w:sz w:val="20"/>
          <w:szCs w:val="20"/>
        </w:rPr>
        <w:t>Dunside</w:t>
      </w:r>
      <w:proofErr w:type="spellEnd"/>
      <w:r>
        <w:rPr>
          <w:rFonts w:ascii="Helvetica" w:hAnsi="Helvetica"/>
          <w:b/>
          <w:bCs/>
          <w:sz w:val="20"/>
          <w:szCs w:val="20"/>
        </w:rPr>
        <w:t xml:space="preserve"> Wind Farm (EDF)</w:t>
      </w:r>
    </w:p>
    <w:p w14:paraId="3FA24DEB" w14:textId="77777777" w:rsidR="00E12497" w:rsidRDefault="00E12497" w:rsidP="00E12497">
      <w:pPr>
        <w:rPr>
          <w:rFonts w:ascii="Helvetica" w:hAnsi="Helvetica"/>
          <w:b/>
          <w:bCs/>
          <w:sz w:val="20"/>
          <w:szCs w:val="20"/>
        </w:rPr>
      </w:pPr>
    </w:p>
    <w:p w14:paraId="509418BF" w14:textId="77777777" w:rsidR="00E12497" w:rsidRDefault="00E12497" w:rsidP="00E12497">
      <w:pPr>
        <w:rPr>
          <w:rFonts w:ascii="Helvetica" w:hAnsi="Helvetica"/>
          <w:sz w:val="20"/>
          <w:szCs w:val="20"/>
        </w:rPr>
      </w:pPr>
      <w:r>
        <w:rPr>
          <w:rFonts w:ascii="Helvetica" w:hAnsi="Helvetica"/>
          <w:sz w:val="20"/>
          <w:szCs w:val="20"/>
        </w:rPr>
        <w:t xml:space="preserve">Proposals were submitted to Scottish Government in July 2023 and are being considered.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ECU00003436.</w:t>
      </w:r>
      <w:r>
        <w:rPr>
          <w:rFonts w:ascii="Helvetica" w:hAnsi="Helvetica"/>
          <w:sz w:val="20"/>
          <w:szCs w:val="20"/>
        </w:rPr>
        <w:t xml:space="preserve"> </w:t>
      </w:r>
    </w:p>
    <w:p w14:paraId="5C863233" w14:textId="77777777" w:rsidR="00E12497" w:rsidRDefault="00E12497" w:rsidP="00E12497">
      <w:pPr>
        <w:rPr>
          <w:rFonts w:ascii="Helvetica" w:hAnsi="Helvetica"/>
          <w:b/>
          <w:bCs/>
          <w:sz w:val="20"/>
          <w:szCs w:val="20"/>
        </w:rPr>
      </w:pPr>
    </w:p>
    <w:p w14:paraId="2340AE10" w14:textId="77777777" w:rsidR="00E12497" w:rsidRDefault="00E12497" w:rsidP="00E12497">
      <w:pPr>
        <w:rPr>
          <w:rFonts w:ascii="Helvetica" w:hAnsi="Helvetica"/>
          <w:b/>
          <w:bCs/>
          <w:sz w:val="20"/>
          <w:szCs w:val="20"/>
        </w:rPr>
      </w:pPr>
      <w:r>
        <w:rPr>
          <w:rFonts w:ascii="Helvetica" w:hAnsi="Helvetica"/>
          <w:b/>
          <w:bCs/>
          <w:sz w:val="20"/>
          <w:szCs w:val="20"/>
        </w:rPr>
        <w:t>Solar panels at Crystal Rig Wind Farm (Fred Olsen Renewables)</w:t>
      </w:r>
    </w:p>
    <w:p w14:paraId="036265FF" w14:textId="77777777" w:rsidR="00E12497" w:rsidRDefault="00E12497" w:rsidP="00E12497">
      <w:pPr>
        <w:rPr>
          <w:rFonts w:ascii="Helvetica" w:hAnsi="Helvetica"/>
          <w:sz w:val="20"/>
          <w:szCs w:val="20"/>
        </w:rPr>
      </w:pPr>
    </w:p>
    <w:p w14:paraId="70EF945E" w14:textId="77777777" w:rsidR="00E12497" w:rsidRDefault="00E12497" w:rsidP="00E12497">
      <w:pPr>
        <w:rPr>
          <w:rFonts w:ascii="Helvetica" w:hAnsi="Helvetica"/>
          <w:sz w:val="20"/>
          <w:szCs w:val="20"/>
        </w:rPr>
      </w:pPr>
      <w:r>
        <w:rPr>
          <w:rFonts w:ascii="Helvetica" w:hAnsi="Helvetica"/>
          <w:sz w:val="20"/>
          <w:szCs w:val="20"/>
        </w:rPr>
        <w:t xml:space="preserve">Plans can be viewed at </w:t>
      </w:r>
      <w:hyperlink r:id="rId7" w:history="1">
        <w:r w:rsidRPr="0048612F">
          <w:rPr>
            <w:rStyle w:val="Hyperlink"/>
            <w:rFonts w:ascii="Helvetica" w:hAnsi="Helvetica"/>
            <w:sz w:val="20"/>
            <w:szCs w:val="20"/>
          </w:rPr>
          <w:t>www.crystalrigwindfarm.com</w:t>
        </w:r>
      </w:hyperlink>
    </w:p>
    <w:p w14:paraId="321BC4D9" w14:textId="77777777" w:rsidR="00E12497" w:rsidRDefault="00E12497" w:rsidP="00E12497">
      <w:pPr>
        <w:rPr>
          <w:rFonts w:ascii="Helvetica" w:hAnsi="Helvetica"/>
          <w:sz w:val="20"/>
          <w:szCs w:val="20"/>
        </w:rPr>
      </w:pPr>
    </w:p>
    <w:p w14:paraId="6E5B857B" w14:textId="77777777" w:rsidR="00E12497" w:rsidRDefault="00E12497" w:rsidP="00E12497">
      <w:pPr>
        <w:rPr>
          <w:rFonts w:ascii="Helvetica" w:hAnsi="Helvetica"/>
          <w:b/>
          <w:bCs/>
          <w:sz w:val="20"/>
          <w:szCs w:val="20"/>
        </w:rPr>
      </w:pPr>
      <w:proofErr w:type="spellStart"/>
      <w:r>
        <w:rPr>
          <w:rFonts w:ascii="Helvetica" w:hAnsi="Helvetica"/>
          <w:b/>
          <w:bCs/>
          <w:sz w:val="20"/>
          <w:szCs w:val="20"/>
        </w:rPr>
        <w:t>Longcroft</w:t>
      </w:r>
      <w:proofErr w:type="spellEnd"/>
      <w:r>
        <w:rPr>
          <w:rFonts w:ascii="Helvetica" w:hAnsi="Helvetica"/>
          <w:b/>
          <w:bCs/>
          <w:sz w:val="20"/>
          <w:szCs w:val="20"/>
        </w:rPr>
        <w:t xml:space="preserve"> Wind Farm (Renewable Energy Systems)</w:t>
      </w:r>
    </w:p>
    <w:p w14:paraId="481CB8EB" w14:textId="77777777" w:rsidR="00E12497" w:rsidRDefault="00E12497" w:rsidP="00E12497">
      <w:pPr>
        <w:rPr>
          <w:rFonts w:ascii="Helvetica" w:hAnsi="Helvetica"/>
          <w:b/>
          <w:bCs/>
          <w:sz w:val="20"/>
          <w:szCs w:val="20"/>
        </w:rPr>
      </w:pPr>
    </w:p>
    <w:p w14:paraId="10EEE551" w14:textId="77777777" w:rsidR="00E12497" w:rsidRDefault="00E12497" w:rsidP="00E12497">
      <w:pPr>
        <w:rPr>
          <w:rFonts w:ascii="Helvetica" w:hAnsi="Helvetica"/>
          <w:sz w:val="20"/>
          <w:szCs w:val="20"/>
        </w:rPr>
      </w:pPr>
      <w:r w:rsidRPr="00C03C10">
        <w:rPr>
          <w:rFonts w:ascii="Helvetica" w:hAnsi="Helvetica"/>
          <w:sz w:val="20"/>
          <w:szCs w:val="20"/>
        </w:rPr>
        <w:t xml:space="preserve">This </w:t>
      </w:r>
      <w:r>
        <w:rPr>
          <w:rFonts w:ascii="Helvetica" w:hAnsi="Helvetica"/>
          <w:sz w:val="20"/>
          <w:szCs w:val="20"/>
        </w:rPr>
        <w:t xml:space="preserve">proposed </w:t>
      </w:r>
      <w:r w:rsidRPr="00C03C10">
        <w:rPr>
          <w:rFonts w:ascii="Helvetica" w:hAnsi="Helvetica"/>
          <w:sz w:val="20"/>
          <w:szCs w:val="20"/>
        </w:rPr>
        <w:t xml:space="preserve">development </w:t>
      </w:r>
      <w:r>
        <w:rPr>
          <w:rFonts w:ascii="Helvetica" w:hAnsi="Helvetica"/>
          <w:sz w:val="20"/>
          <w:szCs w:val="20"/>
        </w:rPr>
        <w:t xml:space="preserve">of 24 turbines would be approximately 9km north of Lauder in the Scottish Borders, lying to the </w:t>
      </w:r>
      <w:proofErr w:type="gramStart"/>
      <w:r>
        <w:rPr>
          <w:rFonts w:ascii="Helvetica" w:hAnsi="Helvetica"/>
          <w:sz w:val="20"/>
          <w:szCs w:val="20"/>
        </w:rPr>
        <w:t>south west</w:t>
      </w:r>
      <w:proofErr w:type="gramEnd"/>
      <w:r>
        <w:rPr>
          <w:rFonts w:ascii="Helvetica" w:hAnsi="Helvetica"/>
          <w:sz w:val="20"/>
          <w:szCs w:val="20"/>
        </w:rPr>
        <w:t xml:space="preserve"> of the existing </w:t>
      </w:r>
      <w:proofErr w:type="spellStart"/>
      <w:r>
        <w:rPr>
          <w:rFonts w:ascii="Helvetica" w:hAnsi="Helvetica"/>
          <w:sz w:val="20"/>
          <w:szCs w:val="20"/>
        </w:rPr>
        <w:t>Fallago</w:t>
      </w:r>
      <w:proofErr w:type="spellEnd"/>
      <w:r>
        <w:rPr>
          <w:rFonts w:ascii="Helvetica" w:hAnsi="Helvetica"/>
          <w:sz w:val="20"/>
          <w:szCs w:val="20"/>
        </w:rPr>
        <w:t xml:space="preserve"> Rig Wind Farm and to the west of the proposed </w:t>
      </w:r>
      <w:proofErr w:type="spellStart"/>
      <w:r>
        <w:rPr>
          <w:rFonts w:ascii="Helvetica" w:hAnsi="Helvetica"/>
          <w:sz w:val="20"/>
          <w:szCs w:val="20"/>
        </w:rPr>
        <w:t>Dunside</w:t>
      </w:r>
      <w:proofErr w:type="spellEnd"/>
      <w:r>
        <w:rPr>
          <w:rFonts w:ascii="Helvetica" w:hAnsi="Helvetica"/>
          <w:sz w:val="20"/>
          <w:szCs w:val="20"/>
        </w:rPr>
        <w:t xml:space="preserve"> Wind Farm.  The northern edge of the development is some 15km south of Gifford.  Project website is </w:t>
      </w:r>
      <w:hyperlink r:id="rId8" w:history="1">
        <w:r w:rsidRPr="008E0322">
          <w:rPr>
            <w:rStyle w:val="Hyperlink"/>
            <w:rFonts w:ascii="Helvetica" w:hAnsi="Helvetica"/>
            <w:sz w:val="20"/>
            <w:szCs w:val="20"/>
          </w:rPr>
          <w:t>www.longcroft-windfarm.co.uk</w:t>
        </w:r>
      </w:hyperlink>
      <w:r>
        <w:rPr>
          <w:rFonts w:ascii="Helvetica" w:hAnsi="Helvetica"/>
          <w:sz w:val="20"/>
          <w:szCs w:val="20"/>
        </w:rPr>
        <w:t xml:space="preserve">.  </w:t>
      </w:r>
      <w:r w:rsidRPr="00D46142">
        <w:rPr>
          <w:rFonts w:ascii="Helvetica" w:hAnsi="Helvetica"/>
          <w:color w:val="222222"/>
          <w:sz w:val="20"/>
          <w:szCs w:val="20"/>
        </w:rPr>
        <w:t>The full application is available on the Scottish Government's Energy Consents Unit website, reference</w:t>
      </w:r>
      <w:r>
        <w:rPr>
          <w:rFonts w:ascii="Helvetica" w:hAnsi="Helvetica"/>
          <w:color w:val="222222"/>
          <w:sz w:val="20"/>
          <w:szCs w:val="20"/>
        </w:rPr>
        <w:t xml:space="preserve"> ECU00004774.</w:t>
      </w:r>
      <w:r>
        <w:rPr>
          <w:rFonts w:ascii="Helvetica" w:hAnsi="Helvetica"/>
          <w:sz w:val="20"/>
          <w:szCs w:val="20"/>
        </w:rPr>
        <w:t xml:space="preserve"> </w:t>
      </w:r>
    </w:p>
    <w:p w14:paraId="37E01504" w14:textId="77777777" w:rsidR="00E12497" w:rsidRDefault="00E12497" w:rsidP="00E12497">
      <w:pPr>
        <w:rPr>
          <w:rFonts w:ascii="Helvetica" w:hAnsi="Helvetica"/>
          <w:sz w:val="20"/>
          <w:szCs w:val="20"/>
        </w:rPr>
      </w:pPr>
    </w:p>
    <w:p w14:paraId="2A9303F6" w14:textId="77777777" w:rsidR="00E12497" w:rsidRPr="009068AB" w:rsidRDefault="00E12497" w:rsidP="00E12497">
      <w:pPr>
        <w:rPr>
          <w:rFonts w:ascii="Helvetica" w:hAnsi="Helvetica"/>
          <w:b/>
          <w:bCs/>
          <w:sz w:val="20"/>
          <w:szCs w:val="20"/>
        </w:rPr>
      </w:pPr>
      <w:r w:rsidRPr="009068AB">
        <w:rPr>
          <w:rFonts w:ascii="Helvetica" w:hAnsi="Helvetica"/>
          <w:b/>
          <w:bCs/>
          <w:sz w:val="20"/>
          <w:szCs w:val="20"/>
        </w:rPr>
        <w:t>Car Parking at The Hopes Estate</w:t>
      </w:r>
    </w:p>
    <w:p w14:paraId="0ED5349B" w14:textId="04FA6546" w:rsidR="00DB0666" w:rsidRPr="00537BA7" w:rsidRDefault="00537BA7" w:rsidP="00537BA7">
      <w:pPr>
        <w:spacing w:before="100" w:beforeAutospacing="1" w:after="100" w:afterAutospacing="1"/>
        <w:rPr>
          <w:rFonts w:ascii="Helvetica" w:hAnsi="Helvetica"/>
          <w:sz w:val="18"/>
          <w:szCs w:val="18"/>
        </w:rPr>
      </w:pPr>
      <w:r>
        <w:rPr>
          <w:rFonts w:ascii="Helvetica" w:hAnsi="Helvetica"/>
          <w:sz w:val="20"/>
          <w:szCs w:val="20"/>
        </w:rPr>
        <w:t xml:space="preserve">Community Council has been in contact with ELC’s Access Offer and Roads Dept regarding the recent change in the parking arrangements for visitors to the Hopes Estate. ELC have confirmed that, following renewal of their lease with Hopes, Scottish Water will no longer allow parking in the land under their control adjacent to the filter tanks building.  </w:t>
      </w:r>
      <w:proofErr w:type="gramStart"/>
      <w:r>
        <w:rPr>
          <w:rFonts w:ascii="Helvetica" w:hAnsi="Helvetica"/>
          <w:sz w:val="20"/>
          <w:szCs w:val="20"/>
        </w:rPr>
        <w:t>Local residents</w:t>
      </w:r>
      <w:proofErr w:type="gramEnd"/>
      <w:r>
        <w:rPr>
          <w:rFonts w:ascii="Helvetica" w:hAnsi="Helvetica"/>
          <w:sz w:val="20"/>
          <w:szCs w:val="20"/>
        </w:rPr>
        <w:t xml:space="preserve"> are reminded that the Land Reform (Scotland) Act 2003 only covers non-motorised public access. No landowner is obliged to provide </w:t>
      </w:r>
      <w:proofErr w:type="gramStart"/>
      <w:r>
        <w:rPr>
          <w:rFonts w:ascii="Helvetica" w:hAnsi="Helvetica"/>
          <w:sz w:val="20"/>
          <w:szCs w:val="20"/>
        </w:rPr>
        <w:t>parking</w:t>
      </w:r>
      <w:proofErr w:type="gramEnd"/>
      <w:r>
        <w:rPr>
          <w:rFonts w:ascii="Helvetica" w:hAnsi="Helvetica"/>
          <w:sz w:val="20"/>
          <w:szCs w:val="20"/>
        </w:rPr>
        <w:t xml:space="preserve"> and no one is allowed to take a motorised vehicle onto private land without the landowner’s permission. The Land Reform Act states that no landowner should take action to prevent or deter public access.    The Estate has provided a car park for public use. The car park is open on four days a week and requires pre-purchase of a £5 monthly permit from the Gifford Newsagents. Permit numbers are limited.  The proceeds are donated to Yester Church. The road from the cattle grid to West Hope is public road, but the land adjacent to it is private.   Any parking on public roads must be done as to not cause an obstruction and allow free flowing traffic.  As there are very limited options for parking on the road without causing an obstruction, visitors to the Hopes are advised to </w:t>
      </w:r>
      <w:proofErr w:type="gramStart"/>
      <w:r>
        <w:rPr>
          <w:rFonts w:ascii="Helvetica" w:hAnsi="Helvetica"/>
          <w:sz w:val="20"/>
          <w:szCs w:val="20"/>
        </w:rPr>
        <w:t>plan ahead</w:t>
      </w:r>
      <w:proofErr w:type="gramEnd"/>
      <w:r>
        <w:rPr>
          <w:rFonts w:ascii="Helvetica" w:hAnsi="Helvetica"/>
          <w:sz w:val="20"/>
          <w:szCs w:val="20"/>
        </w:rPr>
        <w:t xml:space="preserve"> and arrange a permit for the car park. </w:t>
      </w:r>
    </w:p>
    <w:sectPr w:rsidR="00DB0666" w:rsidRPr="00537BA7" w:rsidSect="00A332BD">
      <w:pgSz w:w="16820" w:h="11900" w:orient="landscape"/>
      <w:pgMar w:top="75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2A9"/>
    <w:multiLevelType w:val="hybridMultilevel"/>
    <w:tmpl w:val="7A1E5A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6073218"/>
    <w:multiLevelType w:val="multilevel"/>
    <w:tmpl w:val="F90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A673B"/>
    <w:multiLevelType w:val="hybridMultilevel"/>
    <w:tmpl w:val="1868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94D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247743"/>
    <w:multiLevelType w:val="hybridMultilevel"/>
    <w:tmpl w:val="3DC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E0E85"/>
    <w:multiLevelType w:val="hybridMultilevel"/>
    <w:tmpl w:val="4B9C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609FA"/>
    <w:multiLevelType w:val="multilevel"/>
    <w:tmpl w:val="E75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A072B"/>
    <w:multiLevelType w:val="hybridMultilevel"/>
    <w:tmpl w:val="5620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10451"/>
    <w:multiLevelType w:val="hybridMultilevel"/>
    <w:tmpl w:val="ADB22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66A92D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A337DB"/>
    <w:multiLevelType w:val="hybridMultilevel"/>
    <w:tmpl w:val="24F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E10B0"/>
    <w:multiLevelType w:val="multilevel"/>
    <w:tmpl w:val="D3D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3D1B28"/>
    <w:multiLevelType w:val="hybridMultilevel"/>
    <w:tmpl w:val="4D48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212C5"/>
    <w:multiLevelType w:val="multilevel"/>
    <w:tmpl w:val="65AE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815507">
    <w:abstractNumId w:val="8"/>
  </w:num>
  <w:num w:numId="2" w16cid:durableId="79718670">
    <w:abstractNumId w:val="9"/>
  </w:num>
  <w:num w:numId="3" w16cid:durableId="280916815">
    <w:abstractNumId w:val="1"/>
  </w:num>
  <w:num w:numId="4" w16cid:durableId="1559854325">
    <w:abstractNumId w:val="11"/>
  </w:num>
  <w:num w:numId="5" w16cid:durableId="1555921596">
    <w:abstractNumId w:val="13"/>
  </w:num>
  <w:num w:numId="6" w16cid:durableId="1592277954">
    <w:abstractNumId w:val="6"/>
  </w:num>
  <w:num w:numId="7" w16cid:durableId="1545872618">
    <w:abstractNumId w:val="10"/>
  </w:num>
  <w:num w:numId="8" w16cid:durableId="1908495262">
    <w:abstractNumId w:val="0"/>
  </w:num>
  <w:num w:numId="9" w16cid:durableId="734356240">
    <w:abstractNumId w:val="2"/>
  </w:num>
  <w:num w:numId="10" w16cid:durableId="1131510589">
    <w:abstractNumId w:val="4"/>
  </w:num>
  <w:num w:numId="11" w16cid:durableId="258832308">
    <w:abstractNumId w:val="12"/>
  </w:num>
  <w:num w:numId="12" w16cid:durableId="759062786">
    <w:abstractNumId w:val="5"/>
  </w:num>
  <w:num w:numId="13" w16cid:durableId="1061632745">
    <w:abstractNumId w:val="3"/>
  </w:num>
  <w:num w:numId="14" w16cid:durableId="1138036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B9"/>
    <w:rsid w:val="000421AC"/>
    <w:rsid w:val="00055B21"/>
    <w:rsid w:val="001A2653"/>
    <w:rsid w:val="001B0971"/>
    <w:rsid w:val="001C0DC2"/>
    <w:rsid w:val="001D22E1"/>
    <w:rsid w:val="001E09A7"/>
    <w:rsid w:val="002075C0"/>
    <w:rsid w:val="00221B74"/>
    <w:rsid w:val="0023304C"/>
    <w:rsid w:val="002478C9"/>
    <w:rsid w:val="00270F2B"/>
    <w:rsid w:val="0027448B"/>
    <w:rsid w:val="00281B52"/>
    <w:rsid w:val="002A62DD"/>
    <w:rsid w:val="00332305"/>
    <w:rsid w:val="00366B60"/>
    <w:rsid w:val="003D2099"/>
    <w:rsid w:val="003E2475"/>
    <w:rsid w:val="00422468"/>
    <w:rsid w:val="004B0C15"/>
    <w:rsid w:val="004C143A"/>
    <w:rsid w:val="004C29CB"/>
    <w:rsid w:val="004E4FB9"/>
    <w:rsid w:val="00510934"/>
    <w:rsid w:val="00517397"/>
    <w:rsid w:val="00537BA7"/>
    <w:rsid w:val="0056587B"/>
    <w:rsid w:val="006870B3"/>
    <w:rsid w:val="006B24CF"/>
    <w:rsid w:val="006E0621"/>
    <w:rsid w:val="00702750"/>
    <w:rsid w:val="0077105C"/>
    <w:rsid w:val="00786FCC"/>
    <w:rsid w:val="007F080E"/>
    <w:rsid w:val="008246AB"/>
    <w:rsid w:val="008B56CD"/>
    <w:rsid w:val="008F123C"/>
    <w:rsid w:val="008F72ED"/>
    <w:rsid w:val="0090606A"/>
    <w:rsid w:val="00912FEE"/>
    <w:rsid w:val="00930FE9"/>
    <w:rsid w:val="00973596"/>
    <w:rsid w:val="00975A95"/>
    <w:rsid w:val="009E5281"/>
    <w:rsid w:val="009E662E"/>
    <w:rsid w:val="009F32DD"/>
    <w:rsid w:val="00A35427"/>
    <w:rsid w:val="00A36080"/>
    <w:rsid w:val="00A65B81"/>
    <w:rsid w:val="00A84F1A"/>
    <w:rsid w:val="00AF64C5"/>
    <w:rsid w:val="00B143BD"/>
    <w:rsid w:val="00B51892"/>
    <w:rsid w:val="00C11AB1"/>
    <w:rsid w:val="00C46C6A"/>
    <w:rsid w:val="00C47E57"/>
    <w:rsid w:val="00C77061"/>
    <w:rsid w:val="00CB3CDF"/>
    <w:rsid w:val="00D32A6D"/>
    <w:rsid w:val="00D54C93"/>
    <w:rsid w:val="00D575AB"/>
    <w:rsid w:val="00D60418"/>
    <w:rsid w:val="00D8476C"/>
    <w:rsid w:val="00D956D3"/>
    <w:rsid w:val="00DB0666"/>
    <w:rsid w:val="00E12497"/>
    <w:rsid w:val="00E21772"/>
    <w:rsid w:val="00E669A0"/>
    <w:rsid w:val="00E84F6A"/>
    <w:rsid w:val="00E918A4"/>
    <w:rsid w:val="00E95819"/>
    <w:rsid w:val="00F535D9"/>
    <w:rsid w:val="00FB1D66"/>
    <w:rsid w:val="00FC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E259"/>
  <w15:chartTrackingRefBased/>
  <w15:docId w15:val="{A32003D5-9A89-E44E-8829-BC7D126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B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FB9"/>
    <w:rPr>
      <w:color w:val="0000FF"/>
      <w:u w:val="single"/>
    </w:rPr>
  </w:style>
  <w:style w:type="paragraph" w:styleId="ListParagraph">
    <w:name w:val="List Paragraph"/>
    <w:basedOn w:val="Normal"/>
    <w:uiPriority w:val="34"/>
    <w:qFormat/>
    <w:rsid w:val="004E4FB9"/>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4E4FB9"/>
  </w:style>
  <w:style w:type="table" w:styleId="TableGrid">
    <w:name w:val="Table Grid"/>
    <w:basedOn w:val="TableNormal"/>
    <w:uiPriority w:val="59"/>
    <w:rsid w:val="004E4FB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4E4FB9"/>
  </w:style>
  <w:style w:type="character" w:customStyle="1" w:styleId="divider1">
    <w:name w:val="divider1"/>
    <w:basedOn w:val="DefaultParagraphFont"/>
    <w:rsid w:val="004E4FB9"/>
  </w:style>
  <w:style w:type="character" w:customStyle="1" w:styleId="description">
    <w:name w:val="description"/>
    <w:basedOn w:val="DefaultParagraphFont"/>
    <w:rsid w:val="004E4FB9"/>
  </w:style>
  <w:style w:type="character" w:customStyle="1" w:styleId="divider2">
    <w:name w:val="divider2"/>
    <w:basedOn w:val="DefaultParagraphFont"/>
    <w:rsid w:val="004E4FB9"/>
  </w:style>
  <w:style w:type="character" w:customStyle="1" w:styleId="address">
    <w:name w:val="address"/>
    <w:basedOn w:val="DefaultParagraphFont"/>
    <w:rsid w:val="004E4FB9"/>
  </w:style>
  <w:style w:type="paragraph" w:styleId="BodyText3">
    <w:name w:val="Body Text 3"/>
    <w:basedOn w:val="Normal"/>
    <w:link w:val="BodyText3Char"/>
    <w:semiHidden/>
    <w:rsid w:val="00DB0666"/>
    <w:rPr>
      <w:rFonts w:ascii="Arial" w:hAnsi="Arial"/>
      <w:spacing w:val="-5"/>
      <w:sz w:val="36"/>
      <w:szCs w:val="20"/>
      <w:u w:val="single"/>
      <w:lang w:eastAsia="en-US"/>
    </w:rPr>
  </w:style>
  <w:style w:type="character" w:customStyle="1" w:styleId="BodyText3Char">
    <w:name w:val="Body Text 3 Char"/>
    <w:basedOn w:val="DefaultParagraphFont"/>
    <w:link w:val="BodyText3"/>
    <w:semiHidden/>
    <w:rsid w:val="00DB0666"/>
    <w:rPr>
      <w:rFonts w:ascii="Arial" w:eastAsia="Times New Roman" w:hAnsi="Arial" w:cs="Times New Roman"/>
      <w:spacing w:val="-5"/>
      <w:sz w:val="36"/>
      <w:szCs w:val="20"/>
      <w:u w:val="single"/>
    </w:rPr>
  </w:style>
  <w:style w:type="character" w:styleId="UnresolvedMention">
    <w:name w:val="Unresolved Mention"/>
    <w:basedOn w:val="DefaultParagraphFont"/>
    <w:uiPriority w:val="99"/>
    <w:semiHidden/>
    <w:unhideWhenUsed/>
    <w:rsid w:val="008F72ED"/>
    <w:rPr>
      <w:color w:val="605E5C"/>
      <w:shd w:val="clear" w:color="auto" w:fill="E1DFDD"/>
    </w:rPr>
  </w:style>
  <w:style w:type="paragraph" w:styleId="NormalWeb">
    <w:name w:val="Normal (Web)"/>
    <w:basedOn w:val="Normal"/>
    <w:uiPriority w:val="99"/>
    <w:unhideWhenUsed/>
    <w:rsid w:val="00E918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7915">
      <w:bodyDiv w:val="1"/>
      <w:marLeft w:val="0"/>
      <w:marRight w:val="0"/>
      <w:marTop w:val="0"/>
      <w:marBottom w:val="0"/>
      <w:divBdr>
        <w:top w:val="none" w:sz="0" w:space="0" w:color="auto"/>
        <w:left w:val="none" w:sz="0" w:space="0" w:color="auto"/>
        <w:bottom w:val="none" w:sz="0" w:space="0" w:color="auto"/>
        <w:right w:val="none" w:sz="0" w:space="0" w:color="auto"/>
      </w:divBdr>
      <w:divsChild>
        <w:div w:id="1949002448">
          <w:marLeft w:val="0"/>
          <w:marRight w:val="0"/>
          <w:marTop w:val="0"/>
          <w:marBottom w:val="0"/>
          <w:divBdr>
            <w:top w:val="none" w:sz="0" w:space="0" w:color="auto"/>
            <w:left w:val="none" w:sz="0" w:space="0" w:color="auto"/>
            <w:bottom w:val="none" w:sz="0" w:space="0" w:color="auto"/>
            <w:right w:val="none" w:sz="0" w:space="0" w:color="auto"/>
          </w:divBdr>
          <w:divsChild>
            <w:div w:id="2102871138">
              <w:marLeft w:val="0"/>
              <w:marRight w:val="0"/>
              <w:marTop w:val="0"/>
              <w:marBottom w:val="0"/>
              <w:divBdr>
                <w:top w:val="none" w:sz="0" w:space="0" w:color="auto"/>
                <w:left w:val="none" w:sz="0" w:space="0" w:color="auto"/>
                <w:bottom w:val="none" w:sz="0" w:space="0" w:color="auto"/>
                <w:right w:val="none" w:sz="0" w:space="0" w:color="auto"/>
              </w:divBdr>
            </w:div>
          </w:divsChild>
        </w:div>
        <w:div w:id="1262297335">
          <w:marLeft w:val="0"/>
          <w:marRight w:val="0"/>
          <w:marTop w:val="0"/>
          <w:marBottom w:val="0"/>
          <w:divBdr>
            <w:top w:val="none" w:sz="0" w:space="0" w:color="auto"/>
            <w:left w:val="none" w:sz="0" w:space="0" w:color="auto"/>
            <w:bottom w:val="none" w:sz="0" w:space="0" w:color="auto"/>
            <w:right w:val="none" w:sz="0" w:space="0" w:color="auto"/>
          </w:divBdr>
        </w:div>
        <w:div w:id="1379163303">
          <w:marLeft w:val="0"/>
          <w:marRight w:val="0"/>
          <w:marTop w:val="0"/>
          <w:marBottom w:val="0"/>
          <w:divBdr>
            <w:top w:val="none" w:sz="0" w:space="0" w:color="auto"/>
            <w:left w:val="none" w:sz="0" w:space="0" w:color="auto"/>
            <w:bottom w:val="none" w:sz="0" w:space="0" w:color="auto"/>
            <w:right w:val="none" w:sz="0" w:space="0" w:color="auto"/>
          </w:divBdr>
        </w:div>
      </w:divsChild>
    </w:div>
    <w:div w:id="880240979">
      <w:bodyDiv w:val="1"/>
      <w:marLeft w:val="0"/>
      <w:marRight w:val="0"/>
      <w:marTop w:val="0"/>
      <w:marBottom w:val="0"/>
      <w:divBdr>
        <w:top w:val="none" w:sz="0" w:space="0" w:color="auto"/>
        <w:left w:val="none" w:sz="0" w:space="0" w:color="auto"/>
        <w:bottom w:val="none" w:sz="0" w:space="0" w:color="auto"/>
        <w:right w:val="none" w:sz="0" w:space="0" w:color="auto"/>
      </w:divBdr>
      <w:divsChild>
        <w:div w:id="22730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1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058">
      <w:bodyDiv w:val="1"/>
      <w:marLeft w:val="0"/>
      <w:marRight w:val="0"/>
      <w:marTop w:val="0"/>
      <w:marBottom w:val="0"/>
      <w:divBdr>
        <w:top w:val="none" w:sz="0" w:space="0" w:color="auto"/>
        <w:left w:val="none" w:sz="0" w:space="0" w:color="auto"/>
        <w:bottom w:val="none" w:sz="0" w:space="0" w:color="auto"/>
        <w:right w:val="none" w:sz="0" w:space="0" w:color="auto"/>
      </w:divBdr>
      <w:divsChild>
        <w:div w:id="1505706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56334">
              <w:marLeft w:val="0"/>
              <w:marRight w:val="0"/>
              <w:marTop w:val="0"/>
              <w:marBottom w:val="0"/>
              <w:divBdr>
                <w:top w:val="none" w:sz="0" w:space="0" w:color="auto"/>
                <w:left w:val="none" w:sz="0" w:space="0" w:color="auto"/>
                <w:bottom w:val="none" w:sz="0" w:space="0" w:color="auto"/>
                <w:right w:val="none" w:sz="0" w:space="0" w:color="auto"/>
              </w:divBdr>
              <w:divsChild>
                <w:div w:id="991906436">
                  <w:marLeft w:val="0"/>
                  <w:marRight w:val="0"/>
                  <w:marTop w:val="0"/>
                  <w:marBottom w:val="0"/>
                  <w:divBdr>
                    <w:top w:val="none" w:sz="0" w:space="0" w:color="auto"/>
                    <w:left w:val="none" w:sz="0" w:space="0" w:color="auto"/>
                    <w:bottom w:val="none" w:sz="0" w:space="0" w:color="auto"/>
                    <w:right w:val="none" w:sz="0" w:space="0" w:color="auto"/>
                  </w:divBdr>
                  <w:divsChild>
                    <w:div w:id="1749616055">
                      <w:marLeft w:val="0"/>
                      <w:marRight w:val="0"/>
                      <w:marTop w:val="0"/>
                      <w:marBottom w:val="0"/>
                      <w:divBdr>
                        <w:top w:val="none" w:sz="0" w:space="0" w:color="auto"/>
                        <w:left w:val="none" w:sz="0" w:space="0" w:color="auto"/>
                        <w:bottom w:val="none" w:sz="0" w:space="0" w:color="auto"/>
                        <w:right w:val="none" w:sz="0" w:space="0" w:color="auto"/>
                      </w:divBdr>
                      <w:divsChild>
                        <w:div w:id="2057508948">
                          <w:marLeft w:val="0"/>
                          <w:marRight w:val="0"/>
                          <w:marTop w:val="0"/>
                          <w:marBottom w:val="0"/>
                          <w:divBdr>
                            <w:top w:val="none" w:sz="0" w:space="0" w:color="auto"/>
                            <w:left w:val="none" w:sz="0" w:space="0" w:color="auto"/>
                            <w:bottom w:val="none" w:sz="0" w:space="0" w:color="auto"/>
                            <w:right w:val="none" w:sz="0" w:space="0" w:color="auto"/>
                          </w:divBdr>
                          <w:divsChild>
                            <w:div w:id="8147640">
                              <w:marLeft w:val="0"/>
                              <w:marRight w:val="0"/>
                              <w:marTop w:val="0"/>
                              <w:marBottom w:val="0"/>
                              <w:divBdr>
                                <w:top w:val="none" w:sz="0" w:space="0" w:color="auto"/>
                                <w:left w:val="none" w:sz="0" w:space="0" w:color="auto"/>
                                <w:bottom w:val="none" w:sz="0" w:space="0" w:color="auto"/>
                                <w:right w:val="none" w:sz="0" w:space="0" w:color="auto"/>
                              </w:divBdr>
                              <w:divsChild>
                                <w:div w:id="182439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933963">
                                      <w:marLeft w:val="0"/>
                                      <w:marRight w:val="0"/>
                                      <w:marTop w:val="0"/>
                                      <w:marBottom w:val="0"/>
                                      <w:divBdr>
                                        <w:top w:val="none" w:sz="0" w:space="0" w:color="auto"/>
                                        <w:left w:val="none" w:sz="0" w:space="0" w:color="auto"/>
                                        <w:bottom w:val="none" w:sz="0" w:space="0" w:color="auto"/>
                                        <w:right w:val="none" w:sz="0" w:space="0" w:color="auto"/>
                                      </w:divBdr>
                                      <w:divsChild>
                                        <w:div w:id="2015842273">
                                          <w:marLeft w:val="0"/>
                                          <w:marRight w:val="0"/>
                                          <w:marTop w:val="0"/>
                                          <w:marBottom w:val="0"/>
                                          <w:divBdr>
                                            <w:top w:val="none" w:sz="0" w:space="0" w:color="auto"/>
                                            <w:left w:val="none" w:sz="0" w:space="0" w:color="auto"/>
                                            <w:bottom w:val="none" w:sz="0" w:space="0" w:color="auto"/>
                                            <w:right w:val="none" w:sz="0" w:space="0" w:color="auto"/>
                                          </w:divBdr>
                                          <w:divsChild>
                                            <w:div w:id="1184438964">
                                              <w:marLeft w:val="0"/>
                                              <w:marRight w:val="0"/>
                                              <w:marTop w:val="0"/>
                                              <w:marBottom w:val="0"/>
                                              <w:divBdr>
                                                <w:top w:val="none" w:sz="0" w:space="0" w:color="auto"/>
                                                <w:left w:val="none" w:sz="0" w:space="0" w:color="auto"/>
                                                <w:bottom w:val="none" w:sz="0" w:space="0" w:color="auto"/>
                                                <w:right w:val="none" w:sz="0" w:space="0" w:color="auto"/>
                                              </w:divBdr>
                                              <w:divsChild>
                                                <w:div w:id="834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716713">
      <w:bodyDiv w:val="1"/>
      <w:marLeft w:val="0"/>
      <w:marRight w:val="0"/>
      <w:marTop w:val="0"/>
      <w:marBottom w:val="0"/>
      <w:divBdr>
        <w:top w:val="none" w:sz="0" w:space="0" w:color="auto"/>
        <w:left w:val="none" w:sz="0" w:space="0" w:color="auto"/>
        <w:bottom w:val="none" w:sz="0" w:space="0" w:color="auto"/>
        <w:right w:val="none" w:sz="0" w:space="0" w:color="auto"/>
      </w:divBdr>
      <w:divsChild>
        <w:div w:id="1110661985">
          <w:marLeft w:val="0"/>
          <w:marRight w:val="0"/>
          <w:marTop w:val="0"/>
          <w:marBottom w:val="0"/>
          <w:divBdr>
            <w:top w:val="none" w:sz="0" w:space="0" w:color="auto"/>
            <w:left w:val="none" w:sz="0" w:space="0" w:color="auto"/>
            <w:bottom w:val="none" w:sz="0" w:space="0" w:color="auto"/>
            <w:right w:val="none" w:sz="0" w:space="0" w:color="auto"/>
          </w:divBdr>
        </w:div>
        <w:div w:id="779223066">
          <w:marLeft w:val="0"/>
          <w:marRight w:val="0"/>
          <w:marTop w:val="0"/>
          <w:marBottom w:val="0"/>
          <w:divBdr>
            <w:top w:val="none" w:sz="0" w:space="0" w:color="auto"/>
            <w:left w:val="none" w:sz="0" w:space="0" w:color="auto"/>
            <w:bottom w:val="none" w:sz="0" w:space="0" w:color="auto"/>
            <w:right w:val="none" w:sz="0" w:space="0" w:color="auto"/>
          </w:divBdr>
        </w:div>
        <w:div w:id="1958633654">
          <w:marLeft w:val="0"/>
          <w:marRight w:val="0"/>
          <w:marTop w:val="0"/>
          <w:marBottom w:val="0"/>
          <w:divBdr>
            <w:top w:val="none" w:sz="0" w:space="0" w:color="auto"/>
            <w:left w:val="none" w:sz="0" w:space="0" w:color="auto"/>
            <w:bottom w:val="none" w:sz="0" w:space="0" w:color="auto"/>
            <w:right w:val="none" w:sz="0" w:space="0" w:color="auto"/>
          </w:divBdr>
        </w:div>
        <w:div w:id="1128359444">
          <w:marLeft w:val="0"/>
          <w:marRight w:val="0"/>
          <w:marTop w:val="0"/>
          <w:marBottom w:val="0"/>
          <w:divBdr>
            <w:top w:val="none" w:sz="0" w:space="0" w:color="auto"/>
            <w:left w:val="none" w:sz="0" w:space="0" w:color="auto"/>
            <w:bottom w:val="none" w:sz="0" w:space="0" w:color="auto"/>
            <w:right w:val="none" w:sz="0" w:space="0" w:color="auto"/>
          </w:divBdr>
        </w:div>
        <w:div w:id="665593229">
          <w:marLeft w:val="0"/>
          <w:marRight w:val="0"/>
          <w:marTop w:val="0"/>
          <w:marBottom w:val="0"/>
          <w:divBdr>
            <w:top w:val="none" w:sz="0" w:space="0" w:color="auto"/>
            <w:left w:val="none" w:sz="0" w:space="0" w:color="auto"/>
            <w:bottom w:val="none" w:sz="0" w:space="0" w:color="auto"/>
            <w:right w:val="none" w:sz="0" w:space="0" w:color="auto"/>
          </w:divBdr>
        </w:div>
        <w:div w:id="454912545">
          <w:marLeft w:val="0"/>
          <w:marRight w:val="0"/>
          <w:marTop w:val="0"/>
          <w:marBottom w:val="0"/>
          <w:divBdr>
            <w:top w:val="none" w:sz="0" w:space="0" w:color="auto"/>
            <w:left w:val="none" w:sz="0" w:space="0" w:color="auto"/>
            <w:bottom w:val="none" w:sz="0" w:space="0" w:color="auto"/>
            <w:right w:val="none" w:sz="0" w:space="0" w:color="auto"/>
          </w:divBdr>
        </w:div>
        <w:div w:id="243271258">
          <w:marLeft w:val="0"/>
          <w:marRight w:val="0"/>
          <w:marTop w:val="0"/>
          <w:marBottom w:val="0"/>
          <w:divBdr>
            <w:top w:val="none" w:sz="0" w:space="0" w:color="auto"/>
            <w:left w:val="none" w:sz="0" w:space="0" w:color="auto"/>
            <w:bottom w:val="none" w:sz="0" w:space="0" w:color="auto"/>
            <w:right w:val="none" w:sz="0" w:space="0" w:color="auto"/>
          </w:divBdr>
        </w:div>
        <w:div w:id="1044330707">
          <w:marLeft w:val="0"/>
          <w:marRight w:val="0"/>
          <w:marTop w:val="0"/>
          <w:marBottom w:val="0"/>
          <w:divBdr>
            <w:top w:val="none" w:sz="0" w:space="0" w:color="auto"/>
            <w:left w:val="none" w:sz="0" w:space="0" w:color="auto"/>
            <w:bottom w:val="none" w:sz="0" w:space="0" w:color="auto"/>
            <w:right w:val="none" w:sz="0" w:space="0" w:color="auto"/>
          </w:divBdr>
        </w:div>
        <w:div w:id="473528165">
          <w:marLeft w:val="0"/>
          <w:marRight w:val="0"/>
          <w:marTop w:val="0"/>
          <w:marBottom w:val="0"/>
          <w:divBdr>
            <w:top w:val="none" w:sz="0" w:space="0" w:color="auto"/>
            <w:left w:val="none" w:sz="0" w:space="0" w:color="auto"/>
            <w:bottom w:val="none" w:sz="0" w:space="0" w:color="auto"/>
            <w:right w:val="none" w:sz="0" w:space="0" w:color="auto"/>
          </w:divBdr>
        </w:div>
        <w:div w:id="2066949314">
          <w:marLeft w:val="0"/>
          <w:marRight w:val="0"/>
          <w:marTop w:val="0"/>
          <w:marBottom w:val="0"/>
          <w:divBdr>
            <w:top w:val="none" w:sz="0" w:space="0" w:color="auto"/>
            <w:left w:val="none" w:sz="0" w:space="0" w:color="auto"/>
            <w:bottom w:val="none" w:sz="0" w:space="0" w:color="auto"/>
            <w:right w:val="none" w:sz="0" w:space="0" w:color="auto"/>
          </w:divBdr>
        </w:div>
        <w:div w:id="793400181">
          <w:marLeft w:val="0"/>
          <w:marRight w:val="0"/>
          <w:marTop w:val="0"/>
          <w:marBottom w:val="0"/>
          <w:divBdr>
            <w:top w:val="none" w:sz="0" w:space="0" w:color="auto"/>
            <w:left w:val="none" w:sz="0" w:space="0" w:color="auto"/>
            <w:bottom w:val="none" w:sz="0" w:space="0" w:color="auto"/>
            <w:right w:val="none" w:sz="0" w:space="0" w:color="auto"/>
          </w:divBdr>
        </w:div>
        <w:div w:id="1657219525">
          <w:marLeft w:val="0"/>
          <w:marRight w:val="0"/>
          <w:marTop w:val="0"/>
          <w:marBottom w:val="0"/>
          <w:divBdr>
            <w:top w:val="none" w:sz="0" w:space="0" w:color="auto"/>
            <w:left w:val="none" w:sz="0" w:space="0" w:color="auto"/>
            <w:bottom w:val="none" w:sz="0" w:space="0" w:color="auto"/>
            <w:right w:val="none" w:sz="0" w:space="0" w:color="auto"/>
          </w:divBdr>
        </w:div>
        <w:div w:id="40835895">
          <w:marLeft w:val="0"/>
          <w:marRight w:val="0"/>
          <w:marTop w:val="0"/>
          <w:marBottom w:val="0"/>
          <w:divBdr>
            <w:top w:val="none" w:sz="0" w:space="0" w:color="auto"/>
            <w:left w:val="none" w:sz="0" w:space="0" w:color="auto"/>
            <w:bottom w:val="none" w:sz="0" w:space="0" w:color="auto"/>
            <w:right w:val="none" w:sz="0" w:space="0" w:color="auto"/>
          </w:divBdr>
        </w:div>
        <w:div w:id="791703340">
          <w:marLeft w:val="0"/>
          <w:marRight w:val="0"/>
          <w:marTop w:val="0"/>
          <w:marBottom w:val="0"/>
          <w:divBdr>
            <w:top w:val="none" w:sz="0" w:space="0" w:color="auto"/>
            <w:left w:val="none" w:sz="0" w:space="0" w:color="auto"/>
            <w:bottom w:val="none" w:sz="0" w:space="0" w:color="auto"/>
            <w:right w:val="none" w:sz="0" w:space="0" w:color="auto"/>
          </w:divBdr>
        </w:div>
        <w:div w:id="245192937">
          <w:marLeft w:val="0"/>
          <w:marRight w:val="0"/>
          <w:marTop w:val="0"/>
          <w:marBottom w:val="0"/>
          <w:divBdr>
            <w:top w:val="none" w:sz="0" w:space="0" w:color="auto"/>
            <w:left w:val="none" w:sz="0" w:space="0" w:color="auto"/>
            <w:bottom w:val="none" w:sz="0" w:space="0" w:color="auto"/>
            <w:right w:val="none" w:sz="0" w:space="0" w:color="auto"/>
          </w:divBdr>
        </w:div>
        <w:div w:id="2093307755">
          <w:marLeft w:val="0"/>
          <w:marRight w:val="0"/>
          <w:marTop w:val="0"/>
          <w:marBottom w:val="0"/>
          <w:divBdr>
            <w:top w:val="none" w:sz="0" w:space="0" w:color="auto"/>
            <w:left w:val="none" w:sz="0" w:space="0" w:color="auto"/>
            <w:bottom w:val="none" w:sz="0" w:space="0" w:color="auto"/>
            <w:right w:val="none" w:sz="0" w:space="0" w:color="auto"/>
          </w:divBdr>
        </w:div>
      </w:divsChild>
    </w:div>
    <w:div w:id="1323391061">
      <w:bodyDiv w:val="1"/>
      <w:marLeft w:val="0"/>
      <w:marRight w:val="0"/>
      <w:marTop w:val="0"/>
      <w:marBottom w:val="0"/>
      <w:divBdr>
        <w:top w:val="none" w:sz="0" w:space="0" w:color="auto"/>
        <w:left w:val="none" w:sz="0" w:space="0" w:color="auto"/>
        <w:bottom w:val="none" w:sz="0" w:space="0" w:color="auto"/>
        <w:right w:val="none" w:sz="0" w:space="0" w:color="auto"/>
      </w:divBdr>
      <w:divsChild>
        <w:div w:id="790050678">
          <w:marLeft w:val="0"/>
          <w:marRight w:val="0"/>
          <w:marTop w:val="0"/>
          <w:marBottom w:val="0"/>
          <w:divBdr>
            <w:top w:val="none" w:sz="0" w:space="0" w:color="auto"/>
            <w:left w:val="none" w:sz="0" w:space="0" w:color="auto"/>
            <w:bottom w:val="none" w:sz="0" w:space="0" w:color="auto"/>
            <w:right w:val="none" w:sz="0" w:space="0" w:color="auto"/>
          </w:divBdr>
        </w:div>
        <w:div w:id="947003256">
          <w:marLeft w:val="0"/>
          <w:marRight w:val="0"/>
          <w:marTop w:val="0"/>
          <w:marBottom w:val="0"/>
          <w:divBdr>
            <w:top w:val="none" w:sz="0" w:space="0" w:color="auto"/>
            <w:left w:val="none" w:sz="0" w:space="0" w:color="auto"/>
            <w:bottom w:val="none" w:sz="0" w:space="0" w:color="auto"/>
            <w:right w:val="none" w:sz="0" w:space="0" w:color="auto"/>
          </w:divBdr>
        </w:div>
        <w:div w:id="1218202063">
          <w:marLeft w:val="0"/>
          <w:marRight w:val="0"/>
          <w:marTop w:val="0"/>
          <w:marBottom w:val="0"/>
          <w:divBdr>
            <w:top w:val="none" w:sz="0" w:space="0" w:color="auto"/>
            <w:left w:val="none" w:sz="0" w:space="0" w:color="auto"/>
            <w:bottom w:val="none" w:sz="0" w:space="0" w:color="auto"/>
            <w:right w:val="none" w:sz="0" w:space="0" w:color="auto"/>
          </w:divBdr>
        </w:div>
        <w:div w:id="361054721">
          <w:marLeft w:val="0"/>
          <w:marRight w:val="0"/>
          <w:marTop w:val="0"/>
          <w:marBottom w:val="0"/>
          <w:divBdr>
            <w:top w:val="none" w:sz="0" w:space="0" w:color="auto"/>
            <w:left w:val="none" w:sz="0" w:space="0" w:color="auto"/>
            <w:bottom w:val="none" w:sz="0" w:space="0" w:color="auto"/>
            <w:right w:val="none" w:sz="0" w:space="0" w:color="auto"/>
          </w:divBdr>
        </w:div>
      </w:divsChild>
    </w:div>
    <w:div w:id="13265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croft-windfarm.co.uk" TargetMode="External"/><Relationship Id="rId3" Type="http://schemas.openxmlformats.org/officeDocument/2006/relationships/styles" Target="styles.xml"/><Relationship Id="rId7" Type="http://schemas.openxmlformats.org/officeDocument/2006/relationships/hyperlink" Target="http://www.crystalrigwindfar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yconsents.sco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686A-D0F7-D246-AC44-1C8D8534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djahyslop@btinternet.com</dc:creator>
  <cp:keywords/>
  <dc:description/>
  <cp:lastModifiedBy>djahyslop@btinternet.com</cp:lastModifiedBy>
  <cp:revision>7</cp:revision>
  <dcterms:created xsi:type="dcterms:W3CDTF">2024-05-15T08:36:00Z</dcterms:created>
  <dcterms:modified xsi:type="dcterms:W3CDTF">2024-06-04T09:13:00Z</dcterms:modified>
</cp:coreProperties>
</file>